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E1" w:rsidRPr="002B4260" w:rsidRDefault="003D2A80" w:rsidP="00A12E42">
      <w:pPr>
        <w:jc w:val="center"/>
      </w:pPr>
      <w:r w:rsidRPr="002B4260">
        <w:t>Commission on Environmental Justice &amp; Sustainable Communities (CEJSC)</w:t>
      </w:r>
    </w:p>
    <w:p w:rsidR="003D2A80" w:rsidRPr="002B4260" w:rsidRDefault="003D2A80" w:rsidP="00A12E42">
      <w:pPr>
        <w:jc w:val="center"/>
      </w:pPr>
      <w:r w:rsidRPr="002B4260">
        <w:t>Montgomery Park, Baltimore, MD</w:t>
      </w:r>
    </w:p>
    <w:p w:rsidR="003D2A80" w:rsidRPr="002B4260" w:rsidRDefault="003D2A80" w:rsidP="00A12E42">
      <w:pPr>
        <w:jc w:val="center"/>
      </w:pPr>
      <w:r w:rsidRPr="002B4260">
        <w:t>Aeris Conference Room</w:t>
      </w:r>
    </w:p>
    <w:p w:rsidR="003D2A80" w:rsidRPr="002B4260" w:rsidRDefault="003D2A80" w:rsidP="00A12E42">
      <w:pPr>
        <w:jc w:val="center"/>
      </w:pPr>
      <w:r w:rsidRPr="002B4260">
        <w:t>June 28</w:t>
      </w:r>
      <w:r w:rsidRPr="002B4260">
        <w:rPr>
          <w:vertAlign w:val="superscript"/>
        </w:rPr>
        <w:t>th</w:t>
      </w:r>
      <w:r w:rsidRPr="002B4260">
        <w:t>, 2016 9:30 am- 11:30 am</w:t>
      </w:r>
    </w:p>
    <w:p w:rsidR="003D2A80" w:rsidRPr="002B4260" w:rsidRDefault="003D2A80" w:rsidP="00A12E42">
      <w:pPr>
        <w:jc w:val="center"/>
      </w:pPr>
    </w:p>
    <w:p w:rsidR="003D2A80" w:rsidRPr="002B4260" w:rsidRDefault="003D2A80" w:rsidP="00A12E42">
      <w:pPr>
        <w:jc w:val="center"/>
      </w:pPr>
      <w:r w:rsidRPr="002B4260">
        <w:t>MINUTES</w:t>
      </w:r>
    </w:p>
    <w:p w:rsidR="002B4260" w:rsidRDefault="002B4260" w:rsidP="00B50563"/>
    <w:p w:rsidR="002B4260" w:rsidRPr="00E7652A" w:rsidRDefault="002B4260" w:rsidP="00B50563">
      <w:pPr>
        <w:rPr>
          <w:b/>
        </w:rPr>
      </w:pPr>
      <w:r w:rsidRPr="00E7652A">
        <w:rPr>
          <w:b/>
        </w:rPr>
        <w:t>In Attendance</w:t>
      </w:r>
    </w:p>
    <w:p w:rsidR="002B4260" w:rsidRDefault="002B4260" w:rsidP="00B50563"/>
    <w:p w:rsidR="002B4260" w:rsidRPr="002B4260" w:rsidRDefault="002B4260" w:rsidP="00B50563">
      <w:pPr>
        <w:pStyle w:val="ListParagraph"/>
        <w:rPr>
          <w:b/>
          <w:u w:val="single"/>
        </w:rPr>
      </w:pPr>
      <w:r>
        <w:t>Commissioners: Subha Chandar, Rebecca Rehr, Vernice Miller- Travis, Clarence Lam, Ste</w:t>
      </w:r>
      <w:r w:rsidR="007E26FB">
        <w:t xml:space="preserve">ve </w:t>
      </w:r>
      <w:proofErr w:type="spellStart"/>
      <w:r w:rsidR="007E26FB">
        <w:t>Levitsky</w:t>
      </w:r>
      <w:proofErr w:type="spellEnd"/>
      <w:r w:rsidR="007E26FB">
        <w:t xml:space="preserve">, Janet </w:t>
      </w:r>
      <w:proofErr w:type="spellStart"/>
      <w:r w:rsidR="007E26FB">
        <w:t>Moye</w:t>
      </w:r>
      <w:proofErr w:type="spellEnd"/>
      <w:r w:rsidR="007E26FB">
        <w:t xml:space="preserve"> </w:t>
      </w:r>
      <w:proofErr w:type="spellStart"/>
      <w:r w:rsidR="007E26FB">
        <w:t>Cornick</w:t>
      </w:r>
      <w:proofErr w:type="spellEnd"/>
      <w:r w:rsidR="007E26FB">
        <w:t>, Duane Johnson</w:t>
      </w:r>
    </w:p>
    <w:p w:rsidR="002B4260" w:rsidRDefault="002B4260" w:rsidP="00B50563">
      <w:pPr>
        <w:pStyle w:val="ListParagraph"/>
      </w:pPr>
    </w:p>
    <w:p w:rsidR="002B4260" w:rsidRDefault="007E26FB" w:rsidP="00B50563">
      <w:pPr>
        <w:pStyle w:val="ListParagraph"/>
      </w:pPr>
      <w:r>
        <w:t>Participants:</w:t>
      </w:r>
      <w:r w:rsidR="002B4260">
        <w:t xml:space="preserve"> Richard Allen, Chloe Ahmann, Stephanie Cobb Williams, Andrew Fellows, Les Knapp, Jeaneen Maxwell, Molla Sarros, Michael Braverman, Julie Day, </w:t>
      </w:r>
      <w:r w:rsidR="00511E1D">
        <w:t xml:space="preserve">Kevin Baynes, Kristen Mitchell, Kathryn </w:t>
      </w:r>
      <w:proofErr w:type="spellStart"/>
      <w:r w:rsidR="00511E1D">
        <w:t>Hendley</w:t>
      </w:r>
      <w:proofErr w:type="spellEnd"/>
      <w:r w:rsidR="00511E1D">
        <w:t xml:space="preserve">, Brent </w:t>
      </w:r>
      <w:proofErr w:type="spellStart"/>
      <w:r w:rsidR="00511E1D">
        <w:t>Flickinger</w:t>
      </w:r>
      <w:proofErr w:type="spellEnd"/>
      <w:r w:rsidR="00511E1D">
        <w:t xml:space="preserve">, </w:t>
      </w:r>
      <w:proofErr w:type="spellStart"/>
      <w:r w:rsidR="00511E1D">
        <w:t>Kam</w:t>
      </w:r>
      <w:r w:rsidR="00350B81">
        <w:t>i</w:t>
      </w:r>
      <w:r w:rsidR="00511E1D">
        <w:t>eta</w:t>
      </w:r>
      <w:proofErr w:type="spellEnd"/>
      <w:r w:rsidR="00511E1D">
        <w:t xml:space="preserve"> Gray, Gwen Dubois.</w:t>
      </w:r>
    </w:p>
    <w:p w:rsidR="00511E1D" w:rsidRDefault="00511E1D" w:rsidP="00B50563">
      <w:pPr>
        <w:pStyle w:val="ListParagraph"/>
      </w:pPr>
    </w:p>
    <w:p w:rsidR="00511E1D" w:rsidRPr="00E7652A" w:rsidRDefault="00511E1D" w:rsidP="00B50563">
      <w:pPr>
        <w:rPr>
          <w:b/>
        </w:rPr>
      </w:pPr>
      <w:r w:rsidRPr="00E7652A">
        <w:rPr>
          <w:b/>
        </w:rPr>
        <w:t>Introduction</w:t>
      </w:r>
    </w:p>
    <w:p w:rsidR="00511E1D" w:rsidRDefault="00511E1D" w:rsidP="00B50563"/>
    <w:p w:rsidR="00511E1D" w:rsidRDefault="000F584A" w:rsidP="00B50563">
      <w:r>
        <w:t>Vernice Miller-Travis</w:t>
      </w:r>
      <w:r w:rsidR="00511E1D">
        <w:t xml:space="preserve"> started the meeting by welcoming everyone and asking everyone to introduce themselves.</w:t>
      </w:r>
    </w:p>
    <w:p w:rsidR="00511E1D" w:rsidRDefault="00511E1D" w:rsidP="00B50563"/>
    <w:p w:rsidR="00511E1D" w:rsidRDefault="00511E1D" w:rsidP="00B50563">
      <w:r>
        <w:t>Vernice asked the commission members</w:t>
      </w:r>
      <w:r w:rsidR="00350B81">
        <w:t xml:space="preserve"> if it would be a problem to move</w:t>
      </w:r>
      <w:r>
        <w:t xml:space="preserve"> the Jul</w:t>
      </w:r>
      <w:r w:rsidR="00350B81">
        <w:t xml:space="preserve">y meeting from </w:t>
      </w:r>
      <w:r>
        <w:t>Tuesday 26</w:t>
      </w:r>
      <w:r w:rsidRPr="00511E1D">
        <w:rPr>
          <w:vertAlign w:val="superscript"/>
        </w:rPr>
        <w:t>th</w:t>
      </w:r>
      <w:r>
        <w:t xml:space="preserve"> to the Friday 29</w:t>
      </w:r>
      <w:r w:rsidRPr="00511E1D">
        <w:rPr>
          <w:vertAlign w:val="superscript"/>
        </w:rPr>
        <w:t>th</w:t>
      </w:r>
      <w:r>
        <w:t>. For those commission member</w:t>
      </w:r>
      <w:r w:rsidR="005E377D">
        <w:t>s</w:t>
      </w:r>
      <w:r>
        <w:t xml:space="preserve"> not present</w:t>
      </w:r>
      <w:r w:rsidR="00350B81">
        <w:t xml:space="preserve">, </w:t>
      </w:r>
      <w:r>
        <w:t>Duane will reach out to them concerning which dates will work for them.</w:t>
      </w:r>
    </w:p>
    <w:p w:rsidR="005E377D" w:rsidRDefault="005E377D" w:rsidP="00B50563"/>
    <w:p w:rsidR="005E377D" w:rsidRDefault="005E377D" w:rsidP="00B50563">
      <w:r>
        <w:t>Vernice asked Delegate La</w:t>
      </w:r>
      <w:r w:rsidR="00350B81">
        <w:t>m if he could write something</w:t>
      </w:r>
      <w:r>
        <w:t xml:space="preserve"> about the legi</w:t>
      </w:r>
      <w:r w:rsidR="00E7652A">
        <w:t>slative</w:t>
      </w:r>
      <w:r>
        <w:t xml:space="preserve"> efforts that he has been leading to share w</w:t>
      </w:r>
      <w:r w:rsidR="00350B81">
        <w:t>ith the commission in his absence</w:t>
      </w:r>
      <w:r>
        <w:t xml:space="preserve"> from the July meeting.</w:t>
      </w:r>
    </w:p>
    <w:p w:rsidR="005E377D" w:rsidRDefault="005E377D" w:rsidP="00B50563"/>
    <w:p w:rsidR="005E377D" w:rsidRDefault="005E377D" w:rsidP="00B50563">
      <w:r>
        <w:t>Vernice gave an overview of land us</w:t>
      </w:r>
      <w:r w:rsidR="00350B81">
        <w:t>e and zoning and its impact on</w:t>
      </w:r>
      <w:r>
        <w:t xml:space="preserve"> environmental justice.</w:t>
      </w:r>
    </w:p>
    <w:p w:rsidR="005E377D" w:rsidRDefault="005E377D" w:rsidP="00B50563"/>
    <w:p w:rsidR="005E377D" w:rsidRDefault="00362610" w:rsidP="00B50563">
      <w:r>
        <w:t>Andy Fellows gave an overview of CEJSC and how CEJSC got started.</w:t>
      </w:r>
    </w:p>
    <w:p w:rsidR="00362610" w:rsidRDefault="00362610" w:rsidP="00B50563"/>
    <w:p w:rsidR="00362610" w:rsidRDefault="00362610" w:rsidP="00B50563">
      <w:r>
        <w:t>Vernice read the Local Outreach Vision Statement:</w:t>
      </w:r>
    </w:p>
    <w:p w:rsidR="00362610" w:rsidRDefault="00362610" w:rsidP="00B50563"/>
    <w:p w:rsidR="00362610" w:rsidRDefault="00362610" w:rsidP="00B50563">
      <w:r>
        <w:t>The Maryland Commission on Environmental Justice and Sustainable Communities emphasizes improvements in quality of life, economic development, and environmental protection for distressed areas through capacity building, civic engagement, offering a variety of housing choices, heritage preservation, stewardship, sustainable wealth creation and transportation choices</w:t>
      </w:r>
      <w:r w:rsidR="00141A3F">
        <w:t>. Given this emphasis, we seek collaborative opportunities with local governments, including with the following:</w:t>
      </w:r>
    </w:p>
    <w:p w:rsidR="00141A3F" w:rsidRDefault="00141A3F" w:rsidP="00B50563"/>
    <w:p w:rsidR="00141A3F" w:rsidRDefault="00141A3F" w:rsidP="00B50563">
      <w:pPr>
        <w:pStyle w:val="ListParagraph"/>
      </w:pPr>
      <w:r>
        <w:t>Host listening sessions/regional meetings;</w:t>
      </w:r>
    </w:p>
    <w:p w:rsidR="00141A3F" w:rsidRDefault="00141A3F" w:rsidP="00B50563">
      <w:pPr>
        <w:pStyle w:val="ListParagraph"/>
      </w:pPr>
      <w:r>
        <w:t>Identify where potential EJ impacts exist on projects/plans and policies throughout the State;</w:t>
      </w:r>
    </w:p>
    <w:p w:rsidR="00141A3F" w:rsidRDefault="00141A3F" w:rsidP="00B50563">
      <w:pPr>
        <w:pStyle w:val="ListParagraph"/>
      </w:pPr>
      <w:r>
        <w:t>Develop a pilot study.</w:t>
      </w:r>
    </w:p>
    <w:p w:rsidR="00141A3F" w:rsidRDefault="00686165" w:rsidP="00B50563">
      <w:r>
        <w:t>Utilizing local government expertise and working with County partners is essential to transformative outcomes</w:t>
      </w:r>
    </w:p>
    <w:p w:rsidR="00141A3F" w:rsidRDefault="00141A3F" w:rsidP="00B50563"/>
    <w:p w:rsidR="00141A3F" w:rsidRDefault="00141A3F" w:rsidP="00B50563"/>
    <w:p w:rsidR="00141A3F" w:rsidRPr="00E7652A" w:rsidRDefault="009D7A61" w:rsidP="00B50563">
      <w:pPr>
        <w:rPr>
          <w:b/>
        </w:rPr>
      </w:pPr>
      <w:r w:rsidRPr="00E7652A">
        <w:rPr>
          <w:b/>
        </w:rPr>
        <w:t>Local Government Discussion</w:t>
      </w:r>
    </w:p>
    <w:p w:rsidR="009D7A61" w:rsidRDefault="009D7A61" w:rsidP="00B50563"/>
    <w:p w:rsidR="00E90C84" w:rsidRDefault="00E90C84" w:rsidP="00B50563">
      <w:r w:rsidRPr="00E90C84">
        <w:t>Vernice</w:t>
      </w:r>
      <w:r w:rsidR="00CD4935">
        <w:t xml:space="preserve"> stated that this will</w:t>
      </w:r>
      <w:r>
        <w:t xml:space="preserve"> </w:t>
      </w:r>
      <w:r w:rsidR="00CD4935">
        <w:t xml:space="preserve">be a discussion centered around </w:t>
      </w:r>
      <w:r>
        <w:t xml:space="preserve">local </w:t>
      </w:r>
      <w:r w:rsidR="00CD4935">
        <w:t>land use, zoning opportun</w:t>
      </w:r>
      <w:r w:rsidR="0084439E">
        <w:t>ities and environmental justice issues and to have dialogue</w:t>
      </w:r>
      <w:r w:rsidR="005B404F">
        <w:t xml:space="preserve"> so that we understand what the issues are</w:t>
      </w:r>
      <w:r w:rsidR="00A54ECC">
        <w:t>.</w:t>
      </w:r>
      <w:r w:rsidR="00350B81">
        <w:t xml:space="preserve">  T</w:t>
      </w:r>
      <w:r w:rsidR="005B404F">
        <w:t>he voices of communities that are impacted by decisions centered around land use and zoning</w:t>
      </w:r>
      <w:r w:rsidR="00350B81">
        <w:t xml:space="preserve"> should </w:t>
      </w:r>
      <w:proofErr w:type="gramStart"/>
      <w:r w:rsidR="00350B81">
        <w:t xml:space="preserve">be </w:t>
      </w:r>
      <w:r w:rsidR="005B404F">
        <w:t xml:space="preserve"> factored</w:t>
      </w:r>
      <w:proofErr w:type="gramEnd"/>
      <w:r w:rsidR="005B404F">
        <w:t xml:space="preserve"> into the process beforehand and that</w:t>
      </w:r>
      <w:r w:rsidR="00350B81">
        <w:t xml:space="preserve"> the decisions get made</w:t>
      </w:r>
      <w:r w:rsidR="005B404F">
        <w:t xml:space="preserve"> either mitigate for </w:t>
      </w:r>
      <w:r w:rsidR="00350B81">
        <w:t>adverse impact or try to avoid</w:t>
      </w:r>
      <w:r w:rsidR="005B404F">
        <w:t xml:space="preserve"> those impac</w:t>
      </w:r>
      <w:r w:rsidR="00FE0399">
        <w:t>ts from the very beginning</w:t>
      </w:r>
      <w:r w:rsidR="00350B81">
        <w:t>. These thoughts will guide the</w:t>
      </w:r>
      <w:r w:rsidR="005B404F">
        <w:t xml:space="preserve"> framework</w:t>
      </w:r>
      <w:r w:rsidR="0002197D">
        <w:t xml:space="preserve"> of this conversation today</w:t>
      </w:r>
      <w:r w:rsidR="00350B81">
        <w:t>-t</w:t>
      </w:r>
      <w:r w:rsidR="00504439">
        <w:t>o share what some</w:t>
      </w:r>
      <w:r w:rsidR="0002197D">
        <w:t xml:space="preserve"> governm</w:t>
      </w:r>
      <w:r w:rsidR="00504439">
        <w:t>ent entities are doing and</w:t>
      </w:r>
      <w:r w:rsidR="0002197D">
        <w:t xml:space="preserve"> give the commissio</w:t>
      </w:r>
      <w:r w:rsidR="00504439">
        <w:t>n recommendations on how</w:t>
      </w:r>
      <w:r w:rsidR="0002197D">
        <w:t xml:space="preserve"> th</w:t>
      </w:r>
      <w:r w:rsidR="00504439">
        <w:t>e commission can work with and be</w:t>
      </w:r>
      <w:r w:rsidR="0002197D">
        <w:t xml:space="preserve"> in more direct dialogue with one another.</w:t>
      </w:r>
    </w:p>
    <w:p w:rsidR="00E90C84" w:rsidRDefault="00E90C84" w:rsidP="00B50563"/>
    <w:p w:rsidR="009D7A61" w:rsidRDefault="009D7A61" w:rsidP="00B50563">
      <w:r>
        <w:t>Kevin Baynes gave an overvi</w:t>
      </w:r>
      <w:r w:rsidR="00CE05C8">
        <w:t>ew what the</w:t>
      </w:r>
      <w:r>
        <w:t xml:space="preserve"> Department of Housing and Community Development does.</w:t>
      </w:r>
    </w:p>
    <w:p w:rsidR="009D7A61" w:rsidRDefault="009D7A61" w:rsidP="00B50563"/>
    <w:p w:rsidR="009D7A61" w:rsidRDefault="009D7A61" w:rsidP="00B50563">
      <w:r>
        <w:t xml:space="preserve">Mr. Baynes said DHCD is in the business of revitalizing neighborhoods </w:t>
      </w:r>
      <w:r w:rsidR="00371424">
        <w:t>in order to do that DHCD works with its partners. He said they are basically a</w:t>
      </w:r>
      <w:r w:rsidR="00655448">
        <w:t xml:space="preserve"> funding source which has loans, tax credits and grants.</w:t>
      </w:r>
    </w:p>
    <w:p w:rsidR="00655448" w:rsidRDefault="00655448" w:rsidP="00B50563"/>
    <w:p w:rsidR="00655448" w:rsidRDefault="00504439" w:rsidP="00B50563">
      <w:r>
        <w:t xml:space="preserve">Mr. </w:t>
      </w:r>
      <w:proofErr w:type="spellStart"/>
      <w:r>
        <w:t>Baynes</w:t>
      </w:r>
      <w:proofErr w:type="spellEnd"/>
      <w:r>
        <w:t xml:space="preserve"> said Project CORE</w:t>
      </w:r>
      <w:r w:rsidR="00655448">
        <w:t xml:space="preserve"> is really an acceleration of taking a hard look at the city and its neighborhood</w:t>
      </w:r>
      <w:r w:rsidR="00CE05C8">
        <w:t>,</w:t>
      </w:r>
      <w:r w:rsidR="00655448">
        <w:t xml:space="preserve"> trying to determine what funding is needed to revitalize some of those neighborhoods.</w:t>
      </w:r>
      <w:r w:rsidR="009F3BA9">
        <w:t xml:space="preserve"> It’s a </w:t>
      </w:r>
      <w:r w:rsidR="00FD3C9A">
        <w:t>new initiative for Baltimore</w:t>
      </w:r>
      <w:r w:rsidR="009F3BA9">
        <w:t>, clearing the way for new green space, new a</w:t>
      </w:r>
      <w:r w:rsidR="00CE05C8">
        <w:t>ffordable and mixed use housing and</w:t>
      </w:r>
      <w:r w:rsidR="009F3BA9">
        <w:t xml:space="preserve"> new greater opportunities for business</w:t>
      </w:r>
      <w:r w:rsidR="00FD3C9A">
        <w:t xml:space="preserve"> owners to innovate and grow. The initiative will generate </w:t>
      </w:r>
      <w:r w:rsidR="00E20BAB">
        <w:t>jobs;</w:t>
      </w:r>
      <w:r w:rsidR="00FD3C9A">
        <w:t xml:space="preserve"> strengthen the partnership b</w:t>
      </w:r>
      <w:r w:rsidR="00CE05C8">
        <w:t>etween the City of Baltimore,</w:t>
      </w:r>
      <w:r w:rsidR="00FD3C9A">
        <w:t xml:space="preserve"> the State of Maryland and lead to safer, healthier and more attractive spaces for families to live. </w:t>
      </w:r>
    </w:p>
    <w:p w:rsidR="00600D13" w:rsidRDefault="00600D13" w:rsidP="00B50563"/>
    <w:p w:rsidR="00600D13" w:rsidRDefault="00600D13" w:rsidP="00B50563">
      <w:r>
        <w:t xml:space="preserve">Mr. Baynes said that Governor Hogan has shown </w:t>
      </w:r>
      <w:r w:rsidR="00504439">
        <w:t>great commitment to Project CORE</w:t>
      </w:r>
      <w:r>
        <w:t xml:space="preserve"> by providing 75 million dollars for 4 years to a program called Strategic Demolition Fund. </w:t>
      </w:r>
    </w:p>
    <w:p w:rsidR="00655448" w:rsidRDefault="00655448" w:rsidP="00B50563"/>
    <w:p w:rsidR="00655448" w:rsidRDefault="00655448" w:rsidP="00B50563">
      <w:r>
        <w:t>Mr. B</w:t>
      </w:r>
      <w:r w:rsidR="00FD3C9A">
        <w:t>aynes said what Project Core is not…</w:t>
      </w:r>
    </w:p>
    <w:p w:rsidR="00FD3C9A" w:rsidRDefault="00FD3C9A" w:rsidP="00B50563">
      <w:pPr>
        <w:pStyle w:val="ListParagraph"/>
      </w:pPr>
      <w:r>
        <w:t>One Specific Program</w:t>
      </w:r>
    </w:p>
    <w:p w:rsidR="00FD3C9A" w:rsidRDefault="00FD3C9A" w:rsidP="00B50563">
      <w:pPr>
        <w:pStyle w:val="ListParagraph"/>
      </w:pPr>
      <w:r>
        <w:t>One Specific Community</w:t>
      </w:r>
    </w:p>
    <w:p w:rsidR="00FD3C9A" w:rsidRDefault="00FD3C9A" w:rsidP="00B50563">
      <w:pPr>
        <w:pStyle w:val="ListParagraph"/>
      </w:pPr>
      <w:r>
        <w:t>One Specific Funding Source</w:t>
      </w:r>
    </w:p>
    <w:p w:rsidR="00FD3C9A" w:rsidRDefault="00FD3C9A" w:rsidP="00B50563">
      <w:pPr>
        <w:pStyle w:val="ListParagraph"/>
      </w:pPr>
      <w:r>
        <w:t>One Specific Activity such as Demolition</w:t>
      </w:r>
    </w:p>
    <w:p w:rsidR="00FD3C9A" w:rsidRDefault="00FD3C9A" w:rsidP="00B50563"/>
    <w:p w:rsidR="00FD3C9A" w:rsidRDefault="004C76A4" w:rsidP="00B50563">
      <w:r>
        <w:t xml:space="preserve">Julie Day of Baltimore Housing gave an overview of what her departments does which is to take a comprehensive approach to mitigating blight throughout the communities </w:t>
      </w:r>
      <w:r w:rsidR="002655AA">
        <w:t>of Baltimore City</w:t>
      </w:r>
      <w:r>
        <w:t>.</w:t>
      </w:r>
      <w:r w:rsidR="00600D13">
        <w:t xml:space="preserve"> She said her team does acquisitions</w:t>
      </w:r>
      <w:r w:rsidR="002655AA">
        <w:t>,</w:t>
      </w:r>
      <w:r w:rsidR="00F02E7D">
        <w:t xml:space="preserve"> tax sell foreclosures, asset management, strategic</w:t>
      </w:r>
      <w:r w:rsidR="00CE05C8">
        <w:t>ally support blight elimination and</w:t>
      </w:r>
      <w:r w:rsidR="00F02E7D">
        <w:t xml:space="preserve"> asset management relocation properties on behalf of the city</w:t>
      </w:r>
      <w:r w:rsidR="00504439">
        <w:t>.</w:t>
      </w:r>
      <w:r w:rsidR="00E20BAB">
        <w:t xml:space="preserve"> </w:t>
      </w:r>
      <w:r w:rsidR="002655AA">
        <w:t>Ms. Day stated that demolition is the last resort over preservation of buildings.</w:t>
      </w:r>
    </w:p>
    <w:p w:rsidR="004C76A4" w:rsidRDefault="004C76A4" w:rsidP="00B50563"/>
    <w:p w:rsidR="004C76A4" w:rsidRDefault="004C76A4" w:rsidP="00B50563">
      <w:r>
        <w:t>Ms. Day said Mayor Blake gave them an infusion 10 million dollars</w:t>
      </w:r>
      <w:r w:rsidR="006E7FBF">
        <w:t xml:space="preserve"> fo</w:t>
      </w:r>
      <w:r w:rsidR="00311481">
        <w:t>r demolition over</w:t>
      </w:r>
      <w:r>
        <w:t xml:space="preserve"> ten years</w:t>
      </w:r>
      <w:r w:rsidR="00CE05C8">
        <w:t xml:space="preserve"> which is limited to</w:t>
      </w:r>
      <w:r w:rsidR="003A3370">
        <w:t xml:space="preserve"> special income constituents and response demolition.</w:t>
      </w:r>
    </w:p>
    <w:p w:rsidR="005D2124" w:rsidRDefault="005D2124" w:rsidP="00B50563"/>
    <w:p w:rsidR="005D2124" w:rsidRDefault="00504439" w:rsidP="00B50563">
      <w:proofErr w:type="spellStart"/>
      <w:r>
        <w:t>Vernice</w:t>
      </w:r>
      <w:proofErr w:type="spellEnd"/>
      <w:r>
        <w:t xml:space="preserve"> asked w</w:t>
      </w:r>
      <w:r w:rsidR="005D2124">
        <w:t>hat is</w:t>
      </w:r>
      <w:r w:rsidR="00893AB5">
        <w:t xml:space="preserve"> the role of the Stadium </w:t>
      </w:r>
      <w:r w:rsidR="00AE280A">
        <w:t>A</w:t>
      </w:r>
      <w:r>
        <w:t>uthority</w:t>
      </w:r>
      <w:r w:rsidR="00196FED">
        <w:t xml:space="preserve">? </w:t>
      </w:r>
      <w:r w:rsidR="005D2124">
        <w:t>Ms. Day</w:t>
      </w:r>
      <w:r w:rsidR="00B37AAA">
        <w:t xml:space="preserve"> said the Stadium Authority is a</w:t>
      </w:r>
      <w:r w:rsidR="005D2124">
        <w:t xml:space="preserve"> third partner </w:t>
      </w:r>
      <w:r>
        <w:t>in CORE</w:t>
      </w:r>
      <w:r w:rsidR="00311481">
        <w:t xml:space="preserve"> and serve</w:t>
      </w:r>
      <w:r>
        <w:t>s</w:t>
      </w:r>
      <w:r w:rsidR="00311481">
        <w:t xml:space="preserve"> as practitioner</w:t>
      </w:r>
      <w:r w:rsidR="005D2124">
        <w:t xml:space="preserve"> of demolition. When Baltimore identifies a demolition they will pass it on to the Stadium Authority and they procure </w:t>
      </w:r>
      <w:r w:rsidR="003A3370">
        <w:t xml:space="preserve">contractors to do </w:t>
      </w:r>
      <w:r w:rsidR="005D2124">
        <w:t>the demolition and deconstruction.</w:t>
      </w:r>
      <w:r>
        <w:t xml:space="preserve"> She said the CORE</w:t>
      </w:r>
      <w:r w:rsidR="003A3370">
        <w:t xml:space="preserve"> funding provides for stabilization</w:t>
      </w:r>
      <w:r w:rsidR="00CE05C8">
        <w:t>,</w:t>
      </w:r>
      <w:r w:rsidR="003A3370">
        <w:t xml:space="preserve"> especially properties with historical value or will have a market </w:t>
      </w:r>
      <w:r w:rsidR="00B37AAA">
        <w:t xml:space="preserve">once </w:t>
      </w:r>
      <w:r w:rsidR="003A3370">
        <w:t>they are stabilize to encourage investment which will fun</w:t>
      </w:r>
      <w:r w:rsidR="00C93432">
        <w:t>ction as a construction subsidy which in turn will make the dollars number a</w:t>
      </w:r>
      <w:r w:rsidR="005817EF">
        <w:t xml:space="preserve"> </w:t>
      </w:r>
      <w:r w:rsidR="00C93432">
        <w:t>little better and promote a quicker rehab and hopefully promote new homeownership as well.</w:t>
      </w:r>
    </w:p>
    <w:p w:rsidR="005D2124" w:rsidRDefault="005D2124" w:rsidP="00B50563"/>
    <w:p w:rsidR="00AB0213" w:rsidRDefault="005D2124" w:rsidP="00B50563">
      <w:r>
        <w:lastRenderedPageBreak/>
        <w:t xml:space="preserve">Michael Braverman Deputy Commissioner of DHCD in Baltimore City </w:t>
      </w:r>
      <w:r w:rsidR="00C93432">
        <w:t>said</w:t>
      </w:r>
      <w:r w:rsidR="00196FED">
        <w:t xml:space="preserve"> there are</w:t>
      </w:r>
      <w:r w:rsidR="00C93432">
        <w:t xml:space="preserve"> about 17,000 boarded up hou</w:t>
      </w:r>
      <w:r w:rsidR="00196FED">
        <w:t>ses in Baltimore. The challenge</w:t>
      </w:r>
      <w:r w:rsidR="00C93432">
        <w:t xml:space="preserve"> facing Baltimore in terms of demolition is </w:t>
      </w:r>
      <w:r w:rsidR="005817EF">
        <w:t xml:space="preserve">that </w:t>
      </w:r>
      <w:r w:rsidR="00C93432">
        <w:t>it’s rare to f</w:t>
      </w:r>
      <w:r w:rsidR="00B37AAA">
        <w:t>ind a whole block that is vacant</w:t>
      </w:r>
      <w:r w:rsidR="00C93432">
        <w:t xml:space="preserve"> you usually see 1 or 2 people living </w:t>
      </w:r>
      <w:r w:rsidR="005817EF">
        <w:t>in between vacant houses. So the cost of demolition would include relocation of the resident which</w:t>
      </w:r>
      <w:r w:rsidR="00B37AAA">
        <w:t xml:space="preserve"> could be a heavy</w:t>
      </w:r>
      <w:r w:rsidR="005817EF">
        <w:t xml:space="preserve"> price tag. </w:t>
      </w:r>
      <w:r w:rsidR="002C2746">
        <w:t>For a city like Baltimore</w:t>
      </w:r>
      <w:r w:rsidR="00196FED">
        <w:t>,</w:t>
      </w:r>
      <w:r w:rsidR="002C2746">
        <w:t xml:space="preserve"> that is a hefty price tag</w:t>
      </w:r>
      <w:r w:rsidR="00196FED">
        <w:t>.</w:t>
      </w:r>
      <w:r w:rsidR="002C2746">
        <w:t xml:space="preserve"> </w:t>
      </w:r>
      <w:r w:rsidR="00196FED">
        <w:t>S</w:t>
      </w:r>
      <w:r w:rsidR="007977D3">
        <w:t>imilar cities like Detroit and Cleveland</w:t>
      </w:r>
      <w:r w:rsidR="00196FED">
        <w:t>, which</w:t>
      </w:r>
      <w:r w:rsidR="007977D3">
        <w:t xml:space="preserve"> the federal government has</w:t>
      </w:r>
      <w:r w:rsidR="00EA5123">
        <w:t xml:space="preserve"> allowed them to re-program TARP</w:t>
      </w:r>
      <w:r w:rsidR="007977D3">
        <w:t xml:space="preserve"> money of 100 of million dollars</w:t>
      </w:r>
      <w:r w:rsidR="00AB0213">
        <w:t>,</w:t>
      </w:r>
      <w:r w:rsidR="007977D3">
        <w:t xml:space="preserve"> </w:t>
      </w:r>
      <w:r w:rsidR="00AB0213">
        <w:t xml:space="preserve">funds </w:t>
      </w:r>
      <w:r w:rsidR="007977D3">
        <w:t xml:space="preserve">Baltimore </w:t>
      </w:r>
      <w:r w:rsidR="00AB0213">
        <w:t>just do not have access to.</w:t>
      </w:r>
    </w:p>
    <w:p w:rsidR="00AB0213" w:rsidRDefault="00AB0213" w:rsidP="00B50563"/>
    <w:p w:rsidR="005D2124" w:rsidRDefault="00AB0213" w:rsidP="00B50563">
      <w:r>
        <w:t>Ms. Day said she notice</w:t>
      </w:r>
      <w:r w:rsidR="00EA5123">
        <w:t>d that the vision statement</w:t>
      </w:r>
      <w:r>
        <w:t xml:space="preserve"> ment</w:t>
      </w:r>
      <w:r w:rsidR="00747EC1">
        <w:t>ion</w:t>
      </w:r>
      <w:r w:rsidR="00EA5123">
        <w:t>s wealth creation. W</w:t>
      </w:r>
      <w:r w:rsidR="00747EC1">
        <w:t>hen Baltimoreans</w:t>
      </w:r>
      <w:r>
        <w:t xml:space="preserve"> get relocate</w:t>
      </w:r>
      <w:r w:rsidR="00747EC1">
        <w:t>d</w:t>
      </w:r>
      <w:r>
        <w:t xml:space="preserve"> into better homes costing hundreds of thousand dollar</w:t>
      </w:r>
      <w:r w:rsidR="00EA5123">
        <w:t>s</w:t>
      </w:r>
      <w:r>
        <w:t xml:space="preserve"> more than the $20,000 they were living </w:t>
      </w:r>
      <w:r w:rsidR="00B37AAA">
        <w:t xml:space="preserve">in </w:t>
      </w:r>
      <w:r>
        <w:t xml:space="preserve">they now have an asset and some equity. </w:t>
      </w:r>
    </w:p>
    <w:p w:rsidR="007B0286" w:rsidRDefault="007B0286" w:rsidP="00B50563"/>
    <w:p w:rsidR="009459C3" w:rsidRDefault="009459C3" w:rsidP="00B50563">
      <w:r>
        <w:t>Vernice asked Mr. Braverman what he thought of the d</w:t>
      </w:r>
      <w:r w:rsidR="00747EC1">
        <w:t>emolition protocol in Baltimore</w:t>
      </w:r>
      <w:r>
        <w:t xml:space="preserve"> and how valuable he thinks it is because there</w:t>
      </w:r>
      <w:r w:rsidR="00747EC1">
        <w:t xml:space="preserve"> is</w:t>
      </w:r>
      <w:r>
        <w:t xml:space="preserve"> no state protocol in place. </w:t>
      </w:r>
    </w:p>
    <w:p w:rsidR="009459C3" w:rsidRDefault="009459C3" w:rsidP="00B50563"/>
    <w:p w:rsidR="004310AB" w:rsidRDefault="009459C3" w:rsidP="00B50563">
      <w:r>
        <w:t>Mr. Braverman said he thought it was important because notifications had to be sent out before any demolitions were done giving people the opportunity to protect themselves from dust etc by closing their windows.</w:t>
      </w:r>
      <w:r w:rsidR="00FC3AD8">
        <w:t xml:space="preserve"> He said contractor</w:t>
      </w:r>
      <w:r w:rsidR="00EA5123">
        <w:t>s</w:t>
      </w:r>
      <w:r w:rsidR="00FC3AD8">
        <w:t xml:space="preserve"> can’t get their demolition permits without consultation first with the building inspector. He also said the city codified into city law that all demolitions must use wetting practices on any demolition.</w:t>
      </w:r>
      <w:r w:rsidR="00E37CF4">
        <w:t xml:space="preserve"> He also said that demolitions co</w:t>
      </w:r>
      <w:r w:rsidR="000E5ECD">
        <w:t>u</w:t>
      </w:r>
      <w:r w:rsidR="00EA5123">
        <w:t>ldn’t start until everyone on that particular block was relocated.</w:t>
      </w:r>
    </w:p>
    <w:p w:rsidR="00E37CF4" w:rsidRDefault="00E37CF4" w:rsidP="00B50563"/>
    <w:p w:rsidR="00E37CF4" w:rsidRDefault="00BF6CB4" w:rsidP="00B50563">
      <w:r>
        <w:t>Mr. Braverman stated</w:t>
      </w:r>
      <w:r w:rsidR="00E37CF4">
        <w:t xml:space="preserve"> that Baltimore wants to be the model </w:t>
      </w:r>
      <w:r w:rsidR="004F1C31">
        <w:t xml:space="preserve">city in terms of demolitions nationally so they working </w:t>
      </w:r>
      <w:r w:rsidR="00E20BAB">
        <w:t>with Maryland</w:t>
      </w:r>
      <w:r w:rsidR="00747EC1">
        <w:t xml:space="preserve"> Stadium Authority (</w:t>
      </w:r>
      <w:r w:rsidR="004F1C31">
        <w:t>MSA</w:t>
      </w:r>
      <w:r w:rsidR="00747EC1">
        <w:t>)</w:t>
      </w:r>
      <w:r w:rsidR="004F1C31">
        <w:t xml:space="preserve"> who’s going to be procuring demolition service for the new state money. The city will still spend</w:t>
      </w:r>
      <w:r w:rsidR="000E5ECD">
        <w:t xml:space="preserve"> its own allocation and do its</w:t>
      </w:r>
      <w:r w:rsidR="004F1C31">
        <w:t xml:space="preserve"> </w:t>
      </w:r>
      <w:r w:rsidR="000E5ECD">
        <w:t xml:space="preserve">own </w:t>
      </w:r>
      <w:r w:rsidR="004F1C31">
        <w:t>demo but working with MSA</w:t>
      </w:r>
      <w:r w:rsidR="00747EC1">
        <w:t>. MSA is</w:t>
      </w:r>
      <w:r w:rsidR="004F1C31">
        <w:t xml:space="preserve"> taking the lead in developing what we hope is going to be the best practices nationally. </w:t>
      </w:r>
      <w:r w:rsidR="00C63966">
        <w:t xml:space="preserve"> </w:t>
      </w:r>
    </w:p>
    <w:p w:rsidR="008C3D09" w:rsidRDefault="008C3D09" w:rsidP="00B50563"/>
    <w:p w:rsidR="00F34C46" w:rsidRDefault="008C3D09" w:rsidP="00B50563">
      <w:r>
        <w:t xml:space="preserve">Rebecca </w:t>
      </w:r>
      <w:proofErr w:type="spellStart"/>
      <w:r w:rsidR="0024581A">
        <w:t>Rehr</w:t>
      </w:r>
      <w:proofErr w:type="spellEnd"/>
      <w:r w:rsidR="0024581A">
        <w:t xml:space="preserve"> </w:t>
      </w:r>
      <w:r w:rsidR="00EA5123">
        <w:t>asked about</w:t>
      </w:r>
      <w:r>
        <w:t xml:space="preserve"> elimination verses redevelopment and understanding the goals of the project</w:t>
      </w:r>
      <w:r w:rsidR="00747EC1">
        <w:t>,</w:t>
      </w:r>
      <w:r>
        <w:t xml:space="preserve"> she</w:t>
      </w:r>
      <w:r w:rsidR="00EA5123">
        <w:t xml:space="preserve"> asked what happens to the land after demolition?</w:t>
      </w:r>
      <w:r>
        <w:t xml:space="preserve"> Ms. Day said </w:t>
      </w:r>
      <w:r w:rsidR="00747EC1">
        <w:t xml:space="preserve">it </w:t>
      </w:r>
      <w:r>
        <w:t xml:space="preserve">depends on where it is and how soon it might be re-used. If you see a row of 10 vacant buildings to be demolish the city will go thru </w:t>
      </w:r>
      <w:r w:rsidR="0024581A">
        <w:t xml:space="preserve">the process of acquiring land post demolition or if they think it’s a near term redevelopment opportunity they will acquire the block ahead of demolition. Part of the funding will have to include an establish </w:t>
      </w:r>
      <w:r w:rsidR="00F34C46">
        <w:t>approach f</w:t>
      </w:r>
      <w:r w:rsidR="00747EC1">
        <w:t xml:space="preserve">rom the city, how </w:t>
      </w:r>
      <w:r w:rsidR="00F34C46">
        <w:t xml:space="preserve">manageable </w:t>
      </w:r>
      <w:r w:rsidR="00747EC1">
        <w:t>and the city</w:t>
      </w:r>
      <w:r w:rsidR="00F34C46">
        <w:t xml:space="preserve"> directly working with the community to see what they want.</w:t>
      </w:r>
    </w:p>
    <w:p w:rsidR="00F34C46" w:rsidRDefault="00F34C46" w:rsidP="00B50563"/>
    <w:p w:rsidR="008C3D09" w:rsidRDefault="00F34C46" w:rsidP="00B50563">
      <w:r>
        <w:t>Rebecca asked what are the protocol</w:t>
      </w:r>
      <w:r w:rsidR="00E77F5C">
        <w:t>s to make sure</w:t>
      </w:r>
      <w:r>
        <w:t xml:space="preserve"> community involvement</w:t>
      </w:r>
      <w:r w:rsidR="00E77F5C">
        <w:t xml:space="preserve"> and equitable development is involved in what happens to the land? Ms. Day said the Department of Planning has put out a Green Planning Book that has been very helpful. Storm water</w:t>
      </w:r>
      <w:r>
        <w:t xml:space="preserve"> </w:t>
      </w:r>
      <w:r w:rsidR="00E77F5C">
        <w:t xml:space="preserve">management is going to be a key piece in a number of the locations. Additionally, </w:t>
      </w:r>
      <w:r w:rsidR="00181DE5">
        <w:t>there will be a Green Network Plan basis with the potential green s</w:t>
      </w:r>
      <w:r w:rsidR="00B37AAA">
        <w:t>paces and use that as part guide</w:t>
      </w:r>
      <w:r w:rsidR="00181DE5">
        <w:t xml:space="preserve"> to where demolition goes. Rebecca said it seems like the sustainable community part of it is really well plan out. She said when it comes to Baltimore City</w:t>
      </w:r>
      <w:r w:rsidR="00EA5123">
        <w:t xml:space="preserve">, the sustainability piece seems to be in place, but is concerned that housing affordability and access might be at risk if there is no say in what happens to the land after demolition, citing DC as an example. </w:t>
      </w:r>
      <w:proofErr w:type="spellStart"/>
      <w:r w:rsidR="00F47169">
        <w:t>Vernice</w:t>
      </w:r>
      <w:proofErr w:type="spellEnd"/>
      <w:r w:rsidR="00F47169">
        <w:t xml:space="preserve"> said there is no more</w:t>
      </w:r>
      <w:r w:rsidR="009F4D25">
        <w:t xml:space="preserve"> affordable ho</w:t>
      </w:r>
      <w:r w:rsidR="00981E80">
        <w:t>using left in DC that is</w:t>
      </w:r>
      <w:r w:rsidR="009F4D25">
        <w:t xml:space="preserve"> not already occupied. She</w:t>
      </w:r>
      <w:r w:rsidR="00F71545">
        <w:t xml:space="preserve"> said</w:t>
      </w:r>
      <w:r w:rsidR="009F4D25">
        <w:t xml:space="preserve"> if you don’t plan for the preservation</w:t>
      </w:r>
      <w:r w:rsidR="00F47169">
        <w:t xml:space="preserve"> of</w:t>
      </w:r>
      <w:r w:rsidR="009F4D25">
        <w:t xml:space="preserve"> existing communities you won’t get preservation of existing communities and that’s a really big concern. </w:t>
      </w:r>
    </w:p>
    <w:p w:rsidR="009F4D25" w:rsidRDefault="009F4D25" w:rsidP="00B50563"/>
    <w:p w:rsidR="009F4D25" w:rsidRDefault="009F4D25" w:rsidP="00B50563">
      <w:r>
        <w:lastRenderedPageBreak/>
        <w:t xml:space="preserve">Brent Flickinger </w:t>
      </w:r>
      <w:r w:rsidR="001F6434">
        <w:t xml:space="preserve">of Southern Planning for Baltimore City </w:t>
      </w:r>
      <w:r>
        <w:t xml:space="preserve">chimed in and said </w:t>
      </w:r>
      <w:r w:rsidR="00FA385D">
        <w:t>one thing that communities in Baltimore are doing is setting up land trust</w:t>
      </w:r>
      <w:r w:rsidR="00F47169">
        <w:t xml:space="preserve">s and when that land is developed, some of </w:t>
      </w:r>
      <w:r w:rsidR="00A11093">
        <w:t>the equity goes back to that community.</w:t>
      </w:r>
      <w:r w:rsidR="00241FC6">
        <w:t xml:space="preserve"> </w:t>
      </w:r>
    </w:p>
    <w:p w:rsidR="0003524F" w:rsidRDefault="0003524F" w:rsidP="00B50563"/>
    <w:p w:rsidR="0003524F" w:rsidRDefault="00E92B05" w:rsidP="00B50563">
      <w:r>
        <w:t>Steve Levisky asked</w:t>
      </w:r>
      <w:r w:rsidR="0003524F">
        <w:t xml:space="preserve"> beside</w:t>
      </w:r>
      <w:r w:rsidR="00F47169">
        <w:t>s money is there</w:t>
      </w:r>
      <w:r w:rsidR="0003524F">
        <w:t xml:space="preserve"> any</w:t>
      </w:r>
      <w:r w:rsidR="00F71545">
        <w:t>thing else B</w:t>
      </w:r>
      <w:r w:rsidR="00981E80">
        <w:t>altimore</w:t>
      </w:r>
      <w:r w:rsidR="0003524F">
        <w:t xml:space="preserve"> needs to make this project successful at the end of the day? And i</w:t>
      </w:r>
      <w:r w:rsidR="00665320">
        <w:t xml:space="preserve">s it something CEJSC can do to </w:t>
      </w:r>
      <w:r w:rsidR="0003524F">
        <w:t xml:space="preserve">help? </w:t>
      </w:r>
      <w:r w:rsidR="00665320">
        <w:t>Mr. Braverman said do an assessment of the protocol and how best to codify it as appropriate.</w:t>
      </w:r>
    </w:p>
    <w:p w:rsidR="00665320" w:rsidRDefault="00665320" w:rsidP="00B50563"/>
    <w:p w:rsidR="00F47169" w:rsidRDefault="00F47169" w:rsidP="00B50563">
      <w:pPr>
        <w:rPr>
          <w:u w:val="single"/>
        </w:rPr>
      </w:pPr>
      <w:r>
        <w:rPr>
          <w:u w:val="single"/>
        </w:rPr>
        <w:t xml:space="preserve">CEJSC </w:t>
      </w:r>
      <w:proofErr w:type="spellStart"/>
      <w:r>
        <w:rPr>
          <w:u w:val="single"/>
        </w:rPr>
        <w:t>Dissussion</w:t>
      </w:r>
      <w:proofErr w:type="spellEnd"/>
      <w:r>
        <w:rPr>
          <w:u w:val="single"/>
        </w:rPr>
        <w:t xml:space="preserve"> with </w:t>
      </w:r>
      <w:proofErr w:type="spellStart"/>
      <w:r>
        <w:rPr>
          <w:u w:val="single"/>
        </w:rPr>
        <w:t>MACo</w:t>
      </w:r>
      <w:proofErr w:type="spellEnd"/>
    </w:p>
    <w:p w:rsidR="00F47169" w:rsidRPr="00F47169" w:rsidRDefault="00F47169" w:rsidP="00B50563">
      <w:pPr>
        <w:rPr>
          <w:u w:val="single"/>
        </w:rPr>
      </w:pPr>
    </w:p>
    <w:p w:rsidR="00665320" w:rsidRDefault="00665320" w:rsidP="00B50563">
      <w:r>
        <w:t xml:space="preserve">Les Knapp of </w:t>
      </w:r>
      <w:r w:rsidR="003F069E">
        <w:t xml:space="preserve">the </w:t>
      </w:r>
      <w:r>
        <w:t>Maryland Association of County Officials</w:t>
      </w:r>
      <w:r w:rsidR="00F47169">
        <w:t xml:space="preserve"> (</w:t>
      </w:r>
      <w:proofErr w:type="spellStart"/>
      <w:r w:rsidR="00F47169">
        <w:t>MACo</w:t>
      </w:r>
      <w:proofErr w:type="spellEnd"/>
      <w:r w:rsidR="003F069E">
        <w:t>)</w:t>
      </w:r>
      <w:r>
        <w:t xml:space="preserve"> said th</w:t>
      </w:r>
      <w:r w:rsidR="00F47169">
        <w:t xml:space="preserve">at </w:t>
      </w:r>
      <w:proofErr w:type="spellStart"/>
      <w:r w:rsidR="00F47169">
        <w:t>MACo</w:t>
      </w:r>
      <w:proofErr w:type="spellEnd"/>
      <w:r w:rsidR="003F069E">
        <w:t xml:space="preserve"> is </w:t>
      </w:r>
      <w:r w:rsidR="006A7042">
        <w:t xml:space="preserve">a </w:t>
      </w:r>
      <w:r w:rsidR="003F069E">
        <w:t>non-profit</w:t>
      </w:r>
      <w:r w:rsidR="006A7042">
        <w:t>,</w:t>
      </w:r>
      <w:r w:rsidR="003F069E">
        <w:t xml:space="preserve"> non partisan organization that represent</w:t>
      </w:r>
      <w:r w:rsidR="00F71545">
        <w:t>s</w:t>
      </w:r>
      <w:r w:rsidR="003F069E">
        <w:t xml:space="preserve"> all 24 countie</w:t>
      </w:r>
      <w:r w:rsidR="00F47169">
        <w:t xml:space="preserve">s including Baltimore City. </w:t>
      </w:r>
      <w:proofErr w:type="spellStart"/>
      <w:r w:rsidR="00F47169">
        <w:t>MACo</w:t>
      </w:r>
      <w:proofErr w:type="spellEnd"/>
      <w:r w:rsidR="003F069E">
        <w:t xml:space="preserve"> is involved </w:t>
      </w:r>
      <w:r w:rsidR="00F71545">
        <w:t>in policy</w:t>
      </w:r>
      <w:r w:rsidR="006A7042">
        <w:t xml:space="preserve"> issues from land use, public safety elections, </w:t>
      </w:r>
      <w:r w:rsidR="00F71545">
        <w:t xml:space="preserve">the </w:t>
      </w:r>
      <w:r w:rsidR="006A7042">
        <w:t>environment a</w:t>
      </w:r>
      <w:r w:rsidR="00F71545">
        <w:t>nd b</w:t>
      </w:r>
      <w:r w:rsidR="00F47169">
        <w:t xml:space="preserve">udget tax etc. </w:t>
      </w:r>
      <w:proofErr w:type="spellStart"/>
      <w:r w:rsidR="00F47169">
        <w:t>MACo</w:t>
      </w:r>
      <w:proofErr w:type="spellEnd"/>
      <w:r w:rsidR="00F71545">
        <w:t xml:space="preserve"> also</w:t>
      </w:r>
      <w:r w:rsidR="00F47169">
        <w:t xml:space="preserve"> has conferences, disseminates information</w:t>
      </w:r>
      <w:r w:rsidR="00E26964">
        <w:t xml:space="preserve">, </w:t>
      </w:r>
      <w:r w:rsidR="00F47169">
        <w:t xml:space="preserve">conducts </w:t>
      </w:r>
      <w:r w:rsidR="00E26964">
        <w:t>research</w:t>
      </w:r>
      <w:r w:rsidR="00F47169">
        <w:t>,</w:t>
      </w:r>
      <w:r w:rsidR="00E26964">
        <w:t xml:space="preserve"> and </w:t>
      </w:r>
      <w:r w:rsidR="00F47169">
        <w:t>maintains a</w:t>
      </w:r>
      <w:r w:rsidR="003B6823">
        <w:t xml:space="preserve"> blog which get</w:t>
      </w:r>
      <w:r w:rsidR="00F47169">
        <w:t>s information out to community</w:t>
      </w:r>
      <w:r w:rsidR="003B6823">
        <w:t xml:space="preserve"> groups.</w:t>
      </w:r>
    </w:p>
    <w:p w:rsidR="00E26964" w:rsidRDefault="00E26964" w:rsidP="00B50563"/>
    <w:p w:rsidR="00E26964" w:rsidRDefault="00E26964" w:rsidP="00B50563">
      <w:r>
        <w:t xml:space="preserve">Les said they also have affiliate organizations they partner with such as; </w:t>
      </w:r>
      <w:r w:rsidR="000A6D5D">
        <w:t>professional counties</w:t>
      </w:r>
      <w:r w:rsidR="00F71545">
        <w:t xml:space="preserve"> sta</w:t>
      </w:r>
      <w:r w:rsidR="000A6D5D">
        <w:t>ff,</w:t>
      </w:r>
      <w:r w:rsidR="00F71545">
        <w:t xml:space="preserve"> formal groups for meetings </w:t>
      </w:r>
      <w:r w:rsidR="003B6823">
        <w:t>and regular</w:t>
      </w:r>
      <w:r w:rsidR="00F71545">
        <w:t>ly meets with</w:t>
      </w:r>
      <w:r w:rsidR="003B6823">
        <w:t xml:space="preserve"> county p</w:t>
      </w:r>
      <w:r w:rsidR="000A6D5D">
        <w:t>lanners, county health officers and</w:t>
      </w:r>
      <w:r w:rsidR="003B6823">
        <w:t xml:space="preserve"> county environmental officers. He said his organization can help CEJSC reach out to some of these organizations.</w:t>
      </w:r>
    </w:p>
    <w:p w:rsidR="003B6823" w:rsidRDefault="003B6823" w:rsidP="00B50563"/>
    <w:p w:rsidR="003B6823" w:rsidRDefault="00054DD4" w:rsidP="00B50563">
      <w:r>
        <w:t xml:space="preserve">Les talked about the </w:t>
      </w:r>
      <w:r w:rsidR="00B50563">
        <w:t>counties</w:t>
      </w:r>
      <w:r w:rsidR="00DD4A87">
        <w:t>’</w:t>
      </w:r>
      <w:r w:rsidR="00B50563">
        <w:t xml:space="preserve"> </w:t>
      </w:r>
      <w:r>
        <w:t>challenges</w:t>
      </w:r>
      <w:r w:rsidR="00E92B05">
        <w:t xml:space="preserve"> and issues</w:t>
      </w:r>
      <w:r>
        <w:t xml:space="preserve"> of today and how different they are from place to place. </w:t>
      </w:r>
      <w:r w:rsidR="00E20BAB">
        <w:t>He said counties are less concern</w:t>
      </w:r>
      <w:r w:rsidR="00DD4A87">
        <w:t>ed</w:t>
      </w:r>
      <w:r w:rsidR="00E20BAB">
        <w:t xml:space="preserve"> with pie in the sky theories; they want practical and achievable outcomes. </w:t>
      </w:r>
      <w:r w:rsidR="00E92B05">
        <w:t>Les says the counties have to make a lot of challenging decisions</w:t>
      </w:r>
      <w:r w:rsidR="00B50563">
        <w:t xml:space="preserve">. Finally, Les indicated that local governments take their land use authority very seriously </w:t>
      </w:r>
      <w:r w:rsidR="00B50563" w:rsidRPr="00B50563">
        <w:t>and</w:t>
      </w:r>
      <w:r w:rsidR="00DD4A87">
        <w:t xml:space="preserve"> that it</w:t>
      </w:r>
      <w:r w:rsidR="00B50563">
        <w:t xml:space="preserve"> is the one of the core powers that has been divulge</w:t>
      </w:r>
      <w:r w:rsidR="00DD4A87">
        <w:t>d</w:t>
      </w:r>
      <w:r w:rsidR="00B50563">
        <w:t xml:space="preserve"> to local governments and one that they will protect the most. The easiest way not to get re-elected is to make a poor land use decision or tax decision. </w:t>
      </w:r>
    </w:p>
    <w:p w:rsidR="00B50563" w:rsidRDefault="00B50563" w:rsidP="00B50563"/>
    <w:p w:rsidR="00B50563" w:rsidRDefault="00B50563" w:rsidP="00B50563">
      <w:r>
        <w:t>What are</w:t>
      </w:r>
      <w:r w:rsidR="00DD4A87">
        <w:t xml:space="preserve"> </w:t>
      </w:r>
      <w:proofErr w:type="spellStart"/>
      <w:r w:rsidR="00DD4A87">
        <w:t>MACo</w:t>
      </w:r>
      <w:proofErr w:type="spellEnd"/>
      <w:r w:rsidR="007055C4">
        <w:t xml:space="preserve"> and</w:t>
      </w:r>
      <w:r>
        <w:t xml:space="preserve"> counties</w:t>
      </w:r>
      <w:r w:rsidR="00DD4A87">
        <w:t>’</w:t>
      </w:r>
      <w:r>
        <w:t xml:space="preserve"> views on environmental justice? </w:t>
      </w:r>
      <w:r w:rsidR="00DD4A87">
        <w:t xml:space="preserve">Les says that </w:t>
      </w:r>
      <w:proofErr w:type="spellStart"/>
      <w:r w:rsidR="00DD4A87">
        <w:t>MACo</w:t>
      </w:r>
      <w:proofErr w:type="spellEnd"/>
      <w:r w:rsidR="007055C4">
        <w:t xml:space="preserve"> has had a basic engagement with environmental justice</w:t>
      </w:r>
      <w:r w:rsidR="000A6D5D">
        <w:t>,</w:t>
      </w:r>
      <w:r w:rsidR="007055C4">
        <w:t xml:space="preserve"> </w:t>
      </w:r>
      <w:r w:rsidR="00DD4A87">
        <w:t xml:space="preserve">basically looking at bills. </w:t>
      </w:r>
      <w:proofErr w:type="spellStart"/>
      <w:r w:rsidR="00DD4A87">
        <w:t>MACo</w:t>
      </w:r>
      <w:proofErr w:type="spellEnd"/>
      <w:r w:rsidR="007055C4">
        <w:t xml:space="preserve"> has worked on a number cumulative impact work groups </w:t>
      </w:r>
      <w:r w:rsidR="00800A9B">
        <w:t xml:space="preserve">and feels comfortable with the direction of those groups. </w:t>
      </w:r>
    </w:p>
    <w:p w:rsidR="00800A9B" w:rsidRDefault="00800A9B" w:rsidP="00B50563"/>
    <w:p w:rsidR="00800A9B" w:rsidRDefault="00800A9B" w:rsidP="00B50563">
      <w:r>
        <w:t>What are the challenges of doing local government outreach? One</w:t>
      </w:r>
      <w:r w:rsidR="00981E80">
        <w:t>,</w:t>
      </w:r>
      <w:r>
        <w:t xml:space="preserve"> understand and work with specific needs and concerns of the particular county or municipality just don</w:t>
      </w:r>
      <w:r w:rsidR="000A6D5D">
        <w:t>’t come in and say I have all</w:t>
      </w:r>
      <w:r>
        <w:t xml:space="preserve"> the solutions just do x, y and z because you’re not going to get far with that. Secondly, have some clear definitions </w:t>
      </w:r>
      <w:r w:rsidR="00981E80">
        <w:t>for both</w:t>
      </w:r>
      <w:r w:rsidR="00F55D64">
        <w:t xml:space="preserve"> environmental justi</w:t>
      </w:r>
      <w:r w:rsidR="00981E80">
        <w:t>ce and sustainable communities, t</w:t>
      </w:r>
      <w:r w:rsidR="00F55D64">
        <w:t xml:space="preserve">he clearer the definitions the better engagement with local governments. Have a clear definition of what you mean by sustainable communities. </w:t>
      </w:r>
    </w:p>
    <w:p w:rsidR="00F55D64" w:rsidRDefault="00F55D64" w:rsidP="00B50563"/>
    <w:p w:rsidR="00F55D64" w:rsidRDefault="00F55D64" w:rsidP="00B50563">
      <w:r>
        <w:t>What are positive steps looking forward</w:t>
      </w:r>
      <w:r w:rsidR="00DD4A87">
        <w:t xml:space="preserve">? </w:t>
      </w:r>
      <w:proofErr w:type="spellStart"/>
      <w:r w:rsidR="00DD4A87">
        <w:t>MACo</w:t>
      </w:r>
      <w:proofErr w:type="spellEnd"/>
      <w:r w:rsidR="00A42B48">
        <w:t xml:space="preserve"> would like to engage in</w:t>
      </w:r>
      <w:r>
        <w:t xml:space="preserve"> ongoing discussion with CEJ</w:t>
      </w:r>
      <w:r w:rsidR="00DD4A87">
        <w:t xml:space="preserve">SC, maybe a presentation at </w:t>
      </w:r>
      <w:proofErr w:type="spellStart"/>
      <w:r w:rsidR="00DD4A87">
        <w:t>MACo</w:t>
      </w:r>
      <w:proofErr w:type="spellEnd"/>
      <w:r>
        <w:t xml:space="preserve"> winter confe</w:t>
      </w:r>
      <w:r w:rsidR="00DD4A87">
        <w:t xml:space="preserve">rence. Meeting with some of </w:t>
      </w:r>
      <w:proofErr w:type="spellStart"/>
      <w:r w:rsidR="00DD4A87">
        <w:t>MACo</w:t>
      </w:r>
      <w:proofErr w:type="spellEnd"/>
      <w:r>
        <w:t xml:space="preserve"> affiliate groups</w:t>
      </w:r>
      <w:r w:rsidR="00A42B48">
        <w:t xml:space="preserve"> would almost be more</w:t>
      </w:r>
      <w:r>
        <w:t xml:space="preserve"> productive. </w:t>
      </w:r>
      <w:r w:rsidR="00981E80">
        <w:t>Finally, if it is</w:t>
      </w:r>
      <w:r w:rsidR="00A42B48">
        <w:t xml:space="preserve"> any resources that CEJSC would like to</w:t>
      </w:r>
      <w:r w:rsidR="00DD4A87">
        <w:t xml:space="preserve"> make known to the counties </w:t>
      </w:r>
      <w:proofErr w:type="spellStart"/>
      <w:r w:rsidR="00DD4A87">
        <w:t>MACo</w:t>
      </w:r>
      <w:proofErr w:type="spellEnd"/>
      <w:r w:rsidR="00DD4A87">
        <w:t xml:space="preserve"> would be more tha</w:t>
      </w:r>
      <w:r w:rsidR="00A42B48">
        <w:t>n gl</w:t>
      </w:r>
      <w:r w:rsidR="00DD4A87">
        <w:t>ad to include that information through in</w:t>
      </w:r>
      <w:r w:rsidR="00981E80">
        <w:t xml:space="preserve"> their blog and other resources.</w:t>
      </w:r>
    </w:p>
    <w:p w:rsidR="00A42B48" w:rsidRDefault="00A42B48" w:rsidP="00B50563"/>
    <w:p w:rsidR="00A42B48" w:rsidRDefault="00A42B48" w:rsidP="00B50563">
      <w:r>
        <w:t>Vernice</w:t>
      </w:r>
      <w:r w:rsidR="001E00AB">
        <w:t xml:space="preserve"> spoke about the implementation </w:t>
      </w:r>
      <w:r>
        <w:t>of bad land use decisi</w:t>
      </w:r>
      <w:r w:rsidR="001E00AB">
        <w:t>on and the impact on</w:t>
      </w:r>
      <w:r>
        <w:t xml:space="preserve"> communities</w:t>
      </w:r>
      <w:r w:rsidR="001E00AB">
        <w:t>,</w:t>
      </w:r>
      <w:r>
        <w:t xml:space="preserve"> such as; Brandywine. She asked how </w:t>
      </w:r>
      <w:r w:rsidR="00E20BAB">
        <w:t>we can</w:t>
      </w:r>
      <w:r>
        <w:t xml:space="preserve"> address these land use decisions before they get </w:t>
      </w:r>
      <w:r w:rsidR="00E20BAB">
        <w:t>made.</w:t>
      </w:r>
      <w:r>
        <w:t xml:space="preserve"> </w:t>
      </w:r>
      <w:r w:rsidR="00D0637B">
        <w:t xml:space="preserve">She asked Les for some guidance on how people could get in front of </w:t>
      </w:r>
      <w:r w:rsidR="001E00AB">
        <w:t xml:space="preserve">the </w:t>
      </w:r>
      <w:r w:rsidR="00D0637B">
        <w:t xml:space="preserve">conversation instead of having to </w:t>
      </w:r>
      <w:r w:rsidR="00D0637B">
        <w:lastRenderedPageBreak/>
        <w:t>react after the decision is made. Les said building relationships with the counties up front</w:t>
      </w:r>
      <w:r w:rsidR="001E00AB">
        <w:t>,</w:t>
      </w:r>
      <w:r w:rsidR="00D0637B">
        <w:t xml:space="preserve"> </w:t>
      </w:r>
      <w:r w:rsidR="00C4375B">
        <w:t xml:space="preserve">the </w:t>
      </w:r>
      <w:r w:rsidR="00D0637B">
        <w:t>land use offices</w:t>
      </w:r>
      <w:r w:rsidR="001E00AB">
        <w:t>, as</w:t>
      </w:r>
      <w:r w:rsidR="00D0637B">
        <w:t xml:space="preserve"> they</w:t>
      </w:r>
      <w:r w:rsidR="00DD4A87">
        <w:t xml:space="preserve"> are</w:t>
      </w:r>
      <w:r w:rsidR="00D0637B">
        <w:t xml:space="preserve"> going through their comprehensive planning process</w:t>
      </w:r>
      <w:r w:rsidR="000A6D5D">
        <w:t xml:space="preserve"> and</w:t>
      </w:r>
      <w:r w:rsidR="00D0637B">
        <w:t xml:space="preserve"> as they</w:t>
      </w:r>
      <w:r w:rsidR="00DD4A87">
        <w:t xml:space="preserve"> are</w:t>
      </w:r>
      <w:r w:rsidR="00D0637B">
        <w:t xml:space="preserve"> going th</w:t>
      </w:r>
      <w:r w:rsidR="00DD4A87">
        <w:t>r</w:t>
      </w:r>
      <w:r w:rsidR="00D0637B">
        <w:t>oug</w:t>
      </w:r>
      <w:r w:rsidR="00DD4A87">
        <w:t>h their zoning process. Build</w:t>
      </w:r>
      <w:r w:rsidR="00D0637B">
        <w:t xml:space="preserve"> personal relationships </w:t>
      </w:r>
      <w:r w:rsidR="00C4375B">
        <w:t xml:space="preserve">with each </w:t>
      </w:r>
      <w:proofErr w:type="gramStart"/>
      <w:r w:rsidR="00C4375B">
        <w:t>jurisdictions</w:t>
      </w:r>
      <w:proofErr w:type="gramEnd"/>
      <w:r w:rsidR="00C4375B">
        <w:t xml:space="preserve"> early. </w:t>
      </w:r>
    </w:p>
    <w:p w:rsidR="00D0637B" w:rsidRDefault="00D0637B" w:rsidP="00B50563"/>
    <w:p w:rsidR="00D0637B" w:rsidRDefault="00D0637B" w:rsidP="00B50563">
      <w:r>
        <w:t xml:space="preserve">Andy Fellows asked Les Knapp </w:t>
      </w:r>
      <w:r w:rsidR="00DD4A87">
        <w:t>if he</w:t>
      </w:r>
      <w:r w:rsidR="00BF66F6">
        <w:t xml:space="preserve"> know</w:t>
      </w:r>
      <w:r w:rsidR="00DD4A87">
        <w:t>s</w:t>
      </w:r>
      <w:r w:rsidR="00BF66F6">
        <w:t xml:space="preserve"> of certain counties and including Baltimore city </w:t>
      </w:r>
      <w:r w:rsidR="00DB379F">
        <w:t xml:space="preserve">that </w:t>
      </w:r>
      <w:r w:rsidR="00E20BAB">
        <w:t>are developing</w:t>
      </w:r>
      <w:r w:rsidR="00BF66F6">
        <w:t xml:space="preserve"> best practices on the local </w:t>
      </w:r>
      <w:r w:rsidR="00DD4A87">
        <w:t>level</w:t>
      </w:r>
      <w:r w:rsidR="00E20BAB">
        <w:t>.</w:t>
      </w:r>
      <w:r w:rsidR="00BF66F6">
        <w:t xml:space="preserve"> Les says its </w:t>
      </w:r>
      <w:r w:rsidR="00E20BAB">
        <w:t>variable;</w:t>
      </w:r>
      <w:r w:rsidR="00BF66F6">
        <w:t xml:space="preserve"> in</w:t>
      </w:r>
      <w:r w:rsidR="001E00AB">
        <w:t xml:space="preserve"> </w:t>
      </w:r>
      <w:r w:rsidR="00BF66F6">
        <w:t>terms of sustainability</w:t>
      </w:r>
      <w:r w:rsidR="00DD4A87">
        <w:t xml:space="preserve">, </w:t>
      </w:r>
      <w:r w:rsidR="00BF66F6">
        <w:t xml:space="preserve">Frederick County has a very good office. He said sustainability often gets thrown out more as </w:t>
      </w:r>
      <w:r w:rsidR="009330DA">
        <w:t xml:space="preserve">a </w:t>
      </w:r>
      <w:r w:rsidR="00BF66F6">
        <w:t>term</w:t>
      </w:r>
      <w:r w:rsidR="00DB379F">
        <w:t>,</w:t>
      </w:r>
      <w:r w:rsidR="00BF66F6">
        <w:t xml:space="preserve"> </w:t>
      </w:r>
      <w:r w:rsidR="00DB379F">
        <w:t>like</w:t>
      </w:r>
      <w:r w:rsidR="009330DA">
        <w:t xml:space="preserve"> an officer or a policy</w:t>
      </w:r>
      <w:r w:rsidR="00DB379F">
        <w:t xml:space="preserve"> rather</w:t>
      </w:r>
      <w:r w:rsidR="009330DA">
        <w:t xml:space="preserve"> than </w:t>
      </w:r>
      <w:r w:rsidR="00DB379F">
        <w:t>environmental justice</w:t>
      </w:r>
      <w:r w:rsidR="00C2692F">
        <w:t>. He said</w:t>
      </w:r>
      <w:r w:rsidR="009330DA">
        <w:t xml:space="preserve"> he thinks</w:t>
      </w:r>
      <w:r w:rsidR="00C2692F">
        <w:t xml:space="preserve"> Baltimore City is ahead on some of the issues because they have</w:t>
      </w:r>
      <w:r w:rsidR="009330DA">
        <w:t xml:space="preserve"> some of the most cha</w:t>
      </w:r>
      <w:r w:rsidR="00C2692F">
        <w:t>llenging and long standing issues. Montgomery County and Prince George’s county to some extent have</w:t>
      </w:r>
      <w:r w:rsidR="009330DA">
        <w:t xml:space="preserve"> raised some challenges. He said keep in mind </w:t>
      </w:r>
      <w:r w:rsidR="00402BE1">
        <w:t xml:space="preserve">for the fighting of energy generation facilities </w:t>
      </w:r>
      <w:r w:rsidR="00585D69">
        <w:t>that</w:t>
      </w:r>
      <w:r w:rsidR="00402BE1">
        <w:t xml:space="preserve"> is actually more of a </w:t>
      </w:r>
      <w:r w:rsidR="00E20BAB">
        <w:t>Public</w:t>
      </w:r>
      <w:r w:rsidR="00DB379F">
        <w:t xml:space="preserve"> Service Commission (</w:t>
      </w:r>
      <w:r w:rsidR="00402BE1">
        <w:t>PSC</w:t>
      </w:r>
      <w:r w:rsidR="00DB379F">
        <w:t xml:space="preserve">) issue and state purview everything else, </w:t>
      </w:r>
      <w:r w:rsidR="00402BE1">
        <w:t>air pollution certainly is under</w:t>
      </w:r>
      <w:r w:rsidR="00DB379F">
        <w:t xml:space="preserve"> the</w:t>
      </w:r>
      <w:r w:rsidR="00402BE1">
        <w:t xml:space="preserve"> county level. </w:t>
      </w:r>
    </w:p>
    <w:p w:rsidR="00402BE1" w:rsidRDefault="00402BE1" w:rsidP="00B50563"/>
    <w:p w:rsidR="00585D69" w:rsidRDefault="00402BE1" w:rsidP="00B50563">
      <w:r>
        <w:t>Andy said he thinks it would be a good idea if CEJSC members would go out and talk to departmental groups of the cou</w:t>
      </w:r>
      <w:r w:rsidR="00C2692F">
        <w:t>nties. Andy asked Les who he</w:t>
      </w:r>
      <w:r>
        <w:t xml:space="preserve"> think</w:t>
      </w:r>
      <w:r w:rsidR="00C2692F">
        <w:t>s</w:t>
      </w:r>
      <w:r>
        <w:t xml:space="preserve"> th</w:t>
      </w:r>
      <w:r w:rsidR="00C2692F">
        <w:t>e members should speak to first.</w:t>
      </w:r>
      <w:r>
        <w:t xml:space="preserve"> Les said planning, health officers and environmental </w:t>
      </w:r>
      <w:r w:rsidR="00585D69">
        <w:t>health directors which meet</w:t>
      </w:r>
      <w:r w:rsidR="00C2692F">
        <w:t xml:space="preserve"> at </w:t>
      </w:r>
      <w:proofErr w:type="spellStart"/>
      <w:r w:rsidR="00C2692F">
        <w:t>MACo</w:t>
      </w:r>
      <w:proofErr w:type="spellEnd"/>
      <w:r>
        <w:t xml:space="preserve">. </w:t>
      </w:r>
      <w:r w:rsidR="00585D69">
        <w:t xml:space="preserve">Les invited the commissioner to attend the October or November meeting </w:t>
      </w:r>
      <w:r w:rsidR="00C2692F">
        <w:t xml:space="preserve">at </w:t>
      </w:r>
      <w:proofErr w:type="spellStart"/>
      <w:r w:rsidR="00C2692F">
        <w:t>MACo</w:t>
      </w:r>
      <w:proofErr w:type="spellEnd"/>
      <w:r w:rsidR="00585D69">
        <w:t xml:space="preserve">. </w:t>
      </w:r>
    </w:p>
    <w:p w:rsidR="00585D69" w:rsidRDefault="00585D69" w:rsidP="00B50563"/>
    <w:p w:rsidR="00585D69" w:rsidRDefault="00585D69" w:rsidP="00B50563">
      <w:r>
        <w:t xml:space="preserve">Rebecca Rehr asked Les what </w:t>
      </w:r>
      <w:r w:rsidR="00E20BAB">
        <w:t>he</w:t>
      </w:r>
      <w:r>
        <w:t xml:space="preserve"> </w:t>
      </w:r>
      <w:r w:rsidR="00E20BAB">
        <w:t>thinks</w:t>
      </w:r>
      <w:r>
        <w:t xml:space="preserve"> about the value of statewide environmental justice </w:t>
      </w:r>
      <w:r w:rsidR="00E20BAB">
        <w:t>legislation.</w:t>
      </w:r>
      <w:r w:rsidR="00C2692F">
        <w:t xml:space="preserve"> He said </w:t>
      </w:r>
      <w:proofErr w:type="spellStart"/>
      <w:r w:rsidR="00C2692F">
        <w:t>MACo</w:t>
      </w:r>
      <w:proofErr w:type="spellEnd"/>
      <w:r>
        <w:t xml:space="preserve"> hasn’t been one of those proponents but he’s very familiar with what the opposition </w:t>
      </w:r>
      <w:r w:rsidR="00157D32">
        <w:t xml:space="preserve">has been. He said </w:t>
      </w:r>
      <w:proofErr w:type="gramStart"/>
      <w:r w:rsidR="00157D32">
        <w:t>it’s probably</w:t>
      </w:r>
      <w:r w:rsidR="00143583">
        <w:t xml:space="preserve"> </w:t>
      </w:r>
      <w:r w:rsidR="00C2692F">
        <w:t>have</w:t>
      </w:r>
      <w:proofErr w:type="gramEnd"/>
      <w:r w:rsidR="00C2692F">
        <w:t xml:space="preserve"> many</w:t>
      </w:r>
      <w:r>
        <w:t xml:space="preserve"> benefits statewide</w:t>
      </w:r>
      <w:r w:rsidR="00157D32">
        <w:t>,</w:t>
      </w:r>
      <w:r>
        <w:t xml:space="preserve"> </w:t>
      </w:r>
      <w:r w:rsidR="00C2692F">
        <w:t xml:space="preserve">the </w:t>
      </w:r>
      <w:r>
        <w:t>legislation</w:t>
      </w:r>
      <w:r w:rsidR="00143583">
        <w:t xml:space="preserve"> </w:t>
      </w:r>
      <w:r w:rsidR="00C2692F">
        <w:t>and the cumulative work group are</w:t>
      </w:r>
      <w:r w:rsidR="00143583">
        <w:t xml:space="preserve"> working on narrow issues</w:t>
      </w:r>
      <w:r w:rsidR="00DB379F">
        <w:t>.</w:t>
      </w:r>
      <w:r w:rsidR="00143583">
        <w:t xml:space="preserve"> Vernice</w:t>
      </w:r>
      <w:r w:rsidR="00E30804">
        <w:t xml:space="preserve"> interjected and asked are they </w:t>
      </w:r>
      <w:r w:rsidR="00143583">
        <w:t>working or are they talking? Les said</w:t>
      </w:r>
      <w:r w:rsidR="00E30804">
        <w:t xml:space="preserve"> the</w:t>
      </w:r>
      <w:r w:rsidR="00143583">
        <w:t xml:space="preserve"> chanc</w:t>
      </w:r>
      <w:r w:rsidR="00BA7C41">
        <w:t>e</w:t>
      </w:r>
      <w:r w:rsidR="00143583">
        <w:t xml:space="preserve"> of any legislation passing statewide is unlikely and it maybe </w:t>
      </w:r>
      <w:r w:rsidR="00BA7C41">
        <w:t xml:space="preserve">it’s </w:t>
      </w:r>
      <w:r w:rsidR="00143583">
        <w:t>time to pi</w:t>
      </w:r>
      <w:r w:rsidR="00BA7C41">
        <w:t>vot and get a few local ideas</w:t>
      </w:r>
      <w:r w:rsidR="00DB379F">
        <w:t xml:space="preserve"> in the mix</w:t>
      </w:r>
      <w:r w:rsidR="00BA7C41">
        <w:t>. He sai</w:t>
      </w:r>
      <w:r w:rsidR="00DB379F">
        <w:t>d there’s been a lot of policy</w:t>
      </w:r>
      <w:r w:rsidR="00BA7C41">
        <w:t xml:space="preserve"> where this has been very</w:t>
      </w:r>
      <w:r w:rsidR="00E45DD1">
        <w:t xml:space="preserve"> effective. He said if yo</w:t>
      </w:r>
      <w:r w:rsidR="0016533A">
        <w:t>u get a coupl</w:t>
      </w:r>
      <w:r w:rsidR="000F28C4">
        <w:t>e of municipalities who are willing to actuall</w:t>
      </w:r>
      <w:r w:rsidR="00E45DD1">
        <w:t>y build rela</w:t>
      </w:r>
      <w:r w:rsidR="00E30804">
        <w:t>tionships and undertake a pilot</w:t>
      </w:r>
      <w:r w:rsidR="00E45DD1">
        <w:t xml:space="preserve"> program with that success other counties will look at that and start to document it and show this make</w:t>
      </w:r>
      <w:r w:rsidR="00E30804">
        <w:t>s</w:t>
      </w:r>
      <w:r w:rsidR="00E45DD1">
        <w:t xml:space="preserve"> sense from the resident</w:t>
      </w:r>
      <w:r w:rsidR="00E30804">
        <w:t>’s</w:t>
      </w:r>
      <w:r w:rsidR="00E45DD1">
        <w:t xml:space="preserve"> well being and make</w:t>
      </w:r>
      <w:r w:rsidR="00E30804">
        <w:t>s</w:t>
      </w:r>
      <w:r w:rsidR="00E45DD1">
        <w:t xml:space="preserve"> sense dollar and cents wise. It’s always good to have an economic benefit tied to the component</w:t>
      </w:r>
      <w:r w:rsidR="00157D32">
        <w:t>,</w:t>
      </w:r>
      <w:r w:rsidR="00E45DD1">
        <w:t xml:space="preserve"> some aspect of</w:t>
      </w:r>
      <w:r w:rsidR="0016533A">
        <w:t xml:space="preserve"> sustainability and</w:t>
      </w:r>
      <w:r w:rsidR="00E45DD1">
        <w:t xml:space="preserve"> environment justice component certainly do. </w:t>
      </w:r>
    </w:p>
    <w:p w:rsidR="0016533A" w:rsidRDefault="0016533A" w:rsidP="00B50563"/>
    <w:p w:rsidR="0016533A" w:rsidRDefault="00E30804" w:rsidP="00B50563">
      <w:r>
        <w:t>There</w:t>
      </w:r>
      <w:r w:rsidR="0016533A">
        <w:t xml:space="preserve"> was some discussion about forming some conclusion to the </w:t>
      </w:r>
      <w:r w:rsidR="000F28C4">
        <w:t xml:space="preserve">MDE </w:t>
      </w:r>
      <w:r w:rsidR="0016533A">
        <w:t>cumulative impact group since they haven’t met in awhile or to put some value</w:t>
      </w:r>
      <w:r w:rsidR="00157D32">
        <w:t xml:space="preserve"> back</w:t>
      </w:r>
      <w:r w:rsidR="0016533A">
        <w:t xml:space="preserve"> in</w:t>
      </w:r>
      <w:r w:rsidR="004B0169">
        <w:t>to</w:t>
      </w:r>
      <w:r w:rsidR="0016533A">
        <w:t xml:space="preserve"> the group again. </w:t>
      </w:r>
    </w:p>
    <w:p w:rsidR="00A24855" w:rsidRDefault="00A24855" w:rsidP="00B50563"/>
    <w:p w:rsidR="00380C28" w:rsidRDefault="00A24855" w:rsidP="00B50563">
      <w:r>
        <w:t xml:space="preserve">Brent Flickinger Southern Planner- Baltimore </w:t>
      </w:r>
      <w:r w:rsidR="001916AA">
        <w:t xml:space="preserve">City Department of Planning </w:t>
      </w:r>
      <w:r w:rsidR="00380C28">
        <w:t>said that CEJSC needs to talk to developers and not just loca</w:t>
      </w:r>
      <w:r w:rsidR="00E30804">
        <w:t xml:space="preserve">l governments. </w:t>
      </w:r>
      <w:r w:rsidR="00380C28">
        <w:t xml:space="preserve"> </w:t>
      </w:r>
    </w:p>
    <w:p w:rsidR="00380C28" w:rsidRDefault="00380C28" w:rsidP="00B50563"/>
    <w:p w:rsidR="00E30885" w:rsidRDefault="00380C28" w:rsidP="00B50563">
      <w:r>
        <w:t xml:space="preserve">Brent talked </w:t>
      </w:r>
      <w:r w:rsidR="00E20BAB">
        <w:t>a little</w:t>
      </w:r>
      <w:r>
        <w:t xml:space="preserve"> bit about Port Covington and its transpo</w:t>
      </w:r>
      <w:r w:rsidR="00E30885">
        <w:t>rtation challenges for the city and was wondering if CEJSC could slow things down in a</w:t>
      </w:r>
      <w:r w:rsidR="000F28C4">
        <w:t xml:space="preserve"> </w:t>
      </w:r>
      <w:r w:rsidR="00E30885">
        <w:t>way for which the planners can’t do.</w:t>
      </w:r>
    </w:p>
    <w:p w:rsidR="00E30885" w:rsidRDefault="00E30885" w:rsidP="00B50563"/>
    <w:p w:rsidR="00A24855" w:rsidRDefault="005506B3" w:rsidP="00B50563">
      <w:r>
        <w:t xml:space="preserve">Brent asked what criteria </w:t>
      </w:r>
      <w:r w:rsidR="00E20BAB">
        <w:t>they can</w:t>
      </w:r>
      <w:r>
        <w:t xml:space="preserve"> use as planners to evaluate the projects they </w:t>
      </w:r>
      <w:r w:rsidR="00E20BAB">
        <w:t>do.</w:t>
      </w:r>
      <w:r>
        <w:t xml:space="preserve"> First thing they looked at was housing market type policy and criteria</w:t>
      </w:r>
      <w:r w:rsidR="0055111C">
        <w:t>’s</w:t>
      </w:r>
      <w:r>
        <w:t xml:space="preserve"> from a bunch of distress type </w:t>
      </w:r>
      <w:r w:rsidR="0055111C">
        <w:t>neighborhoods up to regional choice and notice</w:t>
      </w:r>
      <w:r w:rsidR="00E30804">
        <w:t>d</w:t>
      </w:r>
      <w:r w:rsidR="0055111C">
        <w:t xml:space="preserve"> that it was the same as the red lining map. </w:t>
      </w:r>
      <w:r w:rsidR="007A1504">
        <w:t>He said planners want resources to go into the most distress</w:t>
      </w:r>
      <w:r w:rsidR="00E30804">
        <w:t>ed</w:t>
      </w:r>
      <w:r w:rsidR="007A1504">
        <w:t xml:space="preserve"> neighborhoods but the developers are going to go in areas where they don’t need it. So pl</w:t>
      </w:r>
      <w:r w:rsidR="003D0850">
        <w:t>anners are trying to figure</w:t>
      </w:r>
      <w:r w:rsidR="007A1504">
        <w:t xml:space="preserve"> </w:t>
      </w:r>
      <w:r w:rsidR="00157D32">
        <w:t xml:space="preserve">how </w:t>
      </w:r>
      <w:r w:rsidR="007A1504">
        <w:t xml:space="preserve">to change or re-use the market type policy that they feel is a valuable </w:t>
      </w:r>
      <w:r w:rsidR="003D0850">
        <w:t>tool so that</w:t>
      </w:r>
      <w:r w:rsidR="000F28C4">
        <w:t xml:space="preserve"> can be</w:t>
      </w:r>
      <w:r w:rsidR="007A1504">
        <w:t xml:space="preserve"> used in red lining in distress</w:t>
      </w:r>
      <w:r w:rsidR="003D0850">
        <w:t>ed</w:t>
      </w:r>
      <w:r w:rsidR="007A1504">
        <w:t xml:space="preserve"> neighborhoods. </w:t>
      </w:r>
      <w:r w:rsidR="0055111C">
        <w:t xml:space="preserve"> </w:t>
      </w:r>
    </w:p>
    <w:p w:rsidR="007A1504" w:rsidRDefault="007A1504" w:rsidP="00B50563"/>
    <w:p w:rsidR="007F2E19" w:rsidRDefault="00A1421A" w:rsidP="00B50563">
      <w:r>
        <w:t>In terms of capital budget</w:t>
      </w:r>
      <w:r w:rsidR="004C744E">
        <w:t xml:space="preserve"> where </w:t>
      </w:r>
      <w:r>
        <w:t>the money being spent</w:t>
      </w:r>
      <w:r w:rsidR="000F28C4">
        <w:t xml:space="preserve"> and</w:t>
      </w:r>
      <w:r w:rsidR="00157D32">
        <w:t xml:space="preserve"> </w:t>
      </w:r>
      <w:r>
        <w:t>what neighborhood</w:t>
      </w:r>
      <w:r w:rsidR="00855FBC">
        <w:t>s</w:t>
      </w:r>
      <w:r w:rsidR="003D0850">
        <w:t xml:space="preserve">? Brent </w:t>
      </w:r>
      <w:r w:rsidR="004C744E">
        <w:t xml:space="preserve">said this is the time to ask those questions and to address certain projects and issues before they take the plans to the </w:t>
      </w:r>
      <w:r w:rsidR="004C744E">
        <w:lastRenderedPageBreak/>
        <w:t>planning commission</w:t>
      </w:r>
      <w:r>
        <w:t xml:space="preserve">. So planning is </w:t>
      </w:r>
      <w:r w:rsidR="004C744E">
        <w:t xml:space="preserve">trying to figure how to get </w:t>
      </w:r>
      <w:r>
        <w:t>equity</w:t>
      </w:r>
      <w:r w:rsidR="004C744E">
        <w:t xml:space="preserve"> consideration</w:t>
      </w:r>
      <w:r>
        <w:t xml:space="preserve"> into the capital budget and other issues including</w:t>
      </w:r>
      <w:r w:rsidR="00855FBC">
        <w:t>,</w:t>
      </w:r>
      <w:r>
        <w:t xml:space="preserve"> the</w:t>
      </w:r>
      <w:r w:rsidR="004C744E">
        <w:t xml:space="preserve"> vacant to value</w:t>
      </w:r>
      <w:r>
        <w:t>. The beauty is that the equity committee is putting together</w:t>
      </w:r>
      <w:r w:rsidR="004C744E">
        <w:t xml:space="preserve"> a</w:t>
      </w:r>
      <w:r>
        <w:t xml:space="preserve"> white paper for things they can do, looking at models around the country </w:t>
      </w:r>
      <w:r w:rsidR="00E5349F">
        <w:t xml:space="preserve">for criteria and indicated that CEJSC </w:t>
      </w:r>
      <w:r w:rsidR="007F2E19">
        <w:t>can be of help. Brent said tha</w:t>
      </w:r>
      <w:r w:rsidR="001470D1">
        <w:t>t Baltimore City doesn’t have a</w:t>
      </w:r>
      <w:r w:rsidR="00855FBC">
        <w:t>n environmental justice criteria and this could be something that CEJSC could help with. J</w:t>
      </w:r>
      <w:r w:rsidR="007F2E19">
        <w:t>ust like they are looking at design, zoning and setbacks</w:t>
      </w:r>
      <w:r w:rsidR="001470D1">
        <w:t>,</w:t>
      </w:r>
      <w:r w:rsidR="00855FBC">
        <w:t xml:space="preserve"> critical</w:t>
      </w:r>
      <w:r w:rsidR="007F2E19">
        <w:t xml:space="preserve"> flood plains they would welcome CEJSC help</w:t>
      </w:r>
      <w:r w:rsidR="00070FF3">
        <w:t xml:space="preserve"> with indicators</w:t>
      </w:r>
      <w:r w:rsidR="007F2E19">
        <w:t xml:space="preserve">. </w:t>
      </w:r>
      <w:r w:rsidR="00070FF3">
        <w:t>Brent said planners can do a lot but they certainly could use partners in working with developers and other agencies.</w:t>
      </w:r>
    </w:p>
    <w:p w:rsidR="00070FF3" w:rsidRDefault="00070FF3" w:rsidP="00B50563"/>
    <w:p w:rsidR="00374114" w:rsidRDefault="00374114" w:rsidP="00B50563">
      <w:r>
        <w:t>Rebecca suggested looking at indicators at CEJSC retreat in July. If Brent coul</w:t>
      </w:r>
      <w:r w:rsidR="004C744E">
        <w:t xml:space="preserve">d provide within 2 weeks a written </w:t>
      </w:r>
      <w:r>
        <w:t xml:space="preserve">description of what it is Baltimore City </w:t>
      </w:r>
      <w:r w:rsidR="001470D1">
        <w:t>is looking for from CEJSC</w:t>
      </w:r>
      <w:r w:rsidR="00855FBC">
        <w:t>. I</w:t>
      </w:r>
      <w:r w:rsidR="001470D1">
        <w:t xml:space="preserve">t </w:t>
      </w:r>
      <w:r>
        <w:t>would be helpful</w:t>
      </w:r>
      <w:r w:rsidR="001470D1">
        <w:t xml:space="preserve"> if CEJSC could get</w:t>
      </w:r>
      <w:r>
        <w:t xml:space="preserve"> some of the questionnaires Brent was talking about. If CEJSC had some material to hand out at the session doing the retreat </w:t>
      </w:r>
      <w:r w:rsidR="001470D1">
        <w:t xml:space="preserve">it </w:t>
      </w:r>
      <w:r w:rsidR="00C121BE">
        <w:t xml:space="preserve">would be a good time to formalize CEJSC thoughts and </w:t>
      </w:r>
      <w:r w:rsidR="001470D1">
        <w:t xml:space="preserve">to </w:t>
      </w:r>
      <w:r w:rsidR="00C121BE">
        <w:t xml:space="preserve">have </w:t>
      </w:r>
      <w:r w:rsidR="001470D1">
        <w:t xml:space="preserve">a </w:t>
      </w:r>
      <w:r w:rsidR="00C121BE">
        <w:t xml:space="preserve">follow up meeting maybe with the equity committee. CEJSC can develop recommendations on indicators with a formal letter. </w:t>
      </w:r>
    </w:p>
    <w:p w:rsidR="00C121BE" w:rsidRDefault="00C121BE" w:rsidP="00B50563"/>
    <w:p w:rsidR="00C121BE" w:rsidRDefault="00AE3DF4" w:rsidP="00B50563">
      <w:r>
        <w:t xml:space="preserve">Rebecca said she heard </w:t>
      </w:r>
      <w:r w:rsidR="001470D1">
        <w:t xml:space="preserve">a </w:t>
      </w:r>
      <w:r>
        <w:t xml:space="preserve">presentation from Sagamore and they talked </w:t>
      </w:r>
      <w:r w:rsidR="004C744E">
        <w:t xml:space="preserve">about </w:t>
      </w:r>
      <w:r>
        <w:t>exactly w</w:t>
      </w:r>
      <w:r w:rsidR="001470D1">
        <w:t>hat is being talked about in this</w:t>
      </w:r>
      <w:r w:rsidR="00FB6292">
        <w:t xml:space="preserve"> meeting. Rebecca said she asked</w:t>
      </w:r>
      <w:r>
        <w:t xml:space="preserve"> about access and health indicators</w:t>
      </w:r>
      <w:r w:rsidR="00FB6292">
        <w:t>?</w:t>
      </w:r>
      <w:r w:rsidR="00BB1C37">
        <w:t xml:space="preserve"> Rebecca said CEJSC can help recommend indicator</w:t>
      </w:r>
      <w:r w:rsidR="004C744E">
        <w:t xml:space="preserve">s not to </w:t>
      </w:r>
      <w:r w:rsidR="00D35FD2">
        <w:t>propose new projects, but to highlight benefits the programs are already creating, but not yet counting. Brent said they are</w:t>
      </w:r>
      <w:r w:rsidR="00BB1C37">
        <w:t xml:space="preserve"> receptive to those kind</w:t>
      </w:r>
      <w:r w:rsidR="00FB6292">
        <w:t>s</w:t>
      </w:r>
      <w:r w:rsidR="00BB1C37">
        <w:t xml:space="preserve"> of ideas. Brent mention</w:t>
      </w:r>
      <w:r w:rsidR="00D35FD2">
        <w:t>ed</w:t>
      </w:r>
      <w:r w:rsidR="00BB1C37">
        <w:t xml:space="preserve"> another way to help saying Sagamore is in negotiation with group called SP6</w:t>
      </w:r>
      <w:r w:rsidR="00AB6C57">
        <w:t xml:space="preserve"> </w:t>
      </w:r>
      <w:r w:rsidR="00FB6292">
        <w:t xml:space="preserve">which is Cherry Hill, </w:t>
      </w:r>
      <w:r w:rsidR="0026589A">
        <w:t>West Port and neighborhoods around Middle Branch if CEJ</w:t>
      </w:r>
      <w:r w:rsidR="00FB6292">
        <w:t>SC could assist them with not</w:t>
      </w:r>
      <w:r w:rsidR="0026589A">
        <w:t xml:space="preserve"> </w:t>
      </w:r>
      <w:r w:rsidR="00FB6292">
        <w:t>only the</w:t>
      </w:r>
      <w:r w:rsidR="0026589A">
        <w:t xml:space="preserve"> environmental stuff</w:t>
      </w:r>
      <w:r w:rsidR="00893AB5">
        <w:t xml:space="preserve"> but </w:t>
      </w:r>
      <w:r w:rsidR="00FB6292">
        <w:t xml:space="preserve">with </w:t>
      </w:r>
      <w:r w:rsidR="00893AB5">
        <w:t>the transportation access.</w:t>
      </w:r>
    </w:p>
    <w:p w:rsidR="0026589A" w:rsidRDefault="0026589A" w:rsidP="00B50563"/>
    <w:p w:rsidR="0026589A" w:rsidRDefault="0026589A" w:rsidP="00B50563">
      <w:r>
        <w:t>Venic</w:t>
      </w:r>
      <w:r w:rsidR="00D35FD2">
        <w:t>e said maybe CEJSC should pilot</w:t>
      </w:r>
      <w:r w:rsidR="00FB6292">
        <w:t xml:space="preserve"> </w:t>
      </w:r>
      <w:r>
        <w:t>some ideas on how to bring these policy instruments, sustainable</w:t>
      </w:r>
      <w:r w:rsidR="00DF21D1">
        <w:t>,</w:t>
      </w:r>
      <w:r>
        <w:t xml:space="preserve"> equitable development</w:t>
      </w:r>
      <w:r w:rsidR="00DF21D1">
        <w:t xml:space="preserve"> and EJ</w:t>
      </w:r>
      <w:r>
        <w:t xml:space="preserve"> conversation</w:t>
      </w:r>
      <w:r w:rsidR="00D35FD2">
        <w:t>s</w:t>
      </w:r>
      <w:r>
        <w:t xml:space="preserve"> into one practice</w:t>
      </w:r>
      <w:r w:rsidR="00D35FD2">
        <w:t xml:space="preserve"> and pilot</w:t>
      </w:r>
      <w:r w:rsidR="00DF21D1">
        <w:t xml:space="preserve"> those constructs into some place</w:t>
      </w:r>
      <w:r w:rsidR="00893AB5">
        <w:t>, indicating that</w:t>
      </w:r>
      <w:r w:rsidR="00DF21D1">
        <w:t xml:space="preserve"> CEJSC is tha</w:t>
      </w:r>
      <w:r w:rsidR="00FB6292">
        <w:t>t</w:t>
      </w:r>
      <w:r w:rsidR="00D35FD2">
        <w:t xml:space="preserve"> place. Vernice said </w:t>
      </w:r>
      <w:proofErr w:type="gramStart"/>
      <w:r w:rsidR="00D35FD2">
        <w:t xml:space="preserve">maybe </w:t>
      </w:r>
      <w:r w:rsidR="00DF21D1">
        <w:t xml:space="preserve"> everyone</w:t>
      </w:r>
      <w:proofErr w:type="gramEnd"/>
      <w:r w:rsidR="00DF21D1">
        <w:t xml:space="preserve"> around the table should offer up their services. Vernice asked Brent if he could help CEJSC figure out how to be a part of this conversation with Baltimore City Department of Planning. </w:t>
      </w:r>
    </w:p>
    <w:p w:rsidR="009C74C1" w:rsidRDefault="009C74C1" w:rsidP="00B50563"/>
    <w:p w:rsidR="009C74C1" w:rsidRDefault="009C74C1" w:rsidP="00B50563">
      <w:r>
        <w:t>Vernice proposed that at CEJSC September meeting</w:t>
      </w:r>
      <w:r w:rsidR="00FB6292">
        <w:t xml:space="preserve"> we</w:t>
      </w:r>
      <w:r>
        <w:t xml:space="preserve"> try to get everybody together in one conversation</w:t>
      </w:r>
      <w:r w:rsidR="00FB6292">
        <w:t xml:space="preserve"> so that</w:t>
      </w:r>
      <w:r>
        <w:t xml:space="preserve"> they understand </w:t>
      </w:r>
      <w:r w:rsidR="00893AB5">
        <w:t xml:space="preserve">the </w:t>
      </w:r>
      <w:r w:rsidR="00E20BAB">
        <w:t>nexus</w:t>
      </w:r>
      <w:r>
        <w:t xml:space="preserve"> between environmental justice, equitable and sustainable development. Vernice said if you ask six people what EJ is</w:t>
      </w:r>
      <w:r w:rsidR="00FB6292">
        <w:t>,</w:t>
      </w:r>
      <w:r>
        <w:t xml:space="preserve"> six people going to</w:t>
      </w:r>
      <w:r w:rsidR="00FB6292">
        <w:t xml:space="preserve"> give you six different answers, it</w:t>
      </w:r>
      <w:r>
        <w:t>s regula</w:t>
      </w:r>
      <w:r w:rsidR="00893AB5">
        <w:t>tory answer and then it’s</w:t>
      </w:r>
      <w:r>
        <w:t xml:space="preserve"> the community perspective. </w:t>
      </w:r>
      <w:r w:rsidR="002E0654">
        <w:t>Vernice said if CEJSC does nothing else but to help people unders</w:t>
      </w:r>
      <w:r w:rsidR="00FB6292">
        <w:t>tand what the conversation they are</w:t>
      </w:r>
      <w:r w:rsidR="002E0654">
        <w:t xml:space="preserve"> talking about she think</w:t>
      </w:r>
      <w:r w:rsidR="00FB6292">
        <w:t>s</w:t>
      </w:r>
      <w:r w:rsidR="002E0654">
        <w:t xml:space="preserve"> it will be grea</w:t>
      </w:r>
      <w:r w:rsidR="00D35FD2">
        <w:t>tly appreciated by all the stake</w:t>
      </w:r>
      <w:r w:rsidR="002E0654">
        <w:t xml:space="preserve"> holders who are </w:t>
      </w:r>
      <w:r w:rsidR="00FB6292">
        <w:t>t</w:t>
      </w:r>
      <w:r w:rsidR="006F5007">
        <w:t xml:space="preserve">ired of chasing down the </w:t>
      </w:r>
      <w:r w:rsidR="00117164">
        <w:t xml:space="preserve">different </w:t>
      </w:r>
      <w:r w:rsidR="002E0654">
        <w:t>definitions</w:t>
      </w:r>
      <w:r w:rsidR="00117164">
        <w:t xml:space="preserve"> that we are operating under. </w:t>
      </w:r>
    </w:p>
    <w:p w:rsidR="00A12E42" w:rsidRDefault="00A12E42" w:rsidP="00B50563"/>
    <w:p w:rsidR="00A12E42" w:rsidRDefault="00A12E42" w:rsidP="00B50563">
      <w:r>
        <w:t>Kristen Mitchell from Maryland Department of Planning is working on setting up a working group meeting with MML and CEJSC commissioners.</w:t>
      </w:r>
    </w:p>
    <w:p w:rsidR="00A12E42" w:rsidRDefault="00A12E42" w:rsidP="00B50563"/>
    <w:p w:rsidR="001E76DA" w:rsidRDefault="001E76DA" w:rsidP="00B50563">
      <w:r>
        <w:t>Rebecca said that she’s taking lead on preparing comments for the EPA EJ 2020 Action Agenda.</w:t>
      </w:r>
    </w:p>
    <w:p w:rsidR="001E76DA" w:rsidRDefault="001E76DA" w:rsidP="00B50563"/>
    <w:p w:rsidR="001E76DA" w:rsidRDefault="001E76DA" w:rsidP="00B50563">
      <w:proofErr w:type="spellStart"/>
      <w:r>
        <w:t>Ve</w:t>
      </w:r>
      <w:r w:rsidR="00D35FD2">
        <w:t>rnice</w:t>
      </w:r>
      <w:proofErr w:type="spellEnd"/>
      <w:r w:rsidR="00D35FD2">
        <w:t xml:space="preserve"> a</w:t>
      </w:r>
      <w:r>
        <w:t>sked Angelo to come to the July Retreat to talk about the status of the cumulative impact working group</w:t>
      </w:r>
      <w:r w:rsidR="00D35FD2">
        <w:t>:</w:t>
      </w:r>
      <w:r>
        <w:t xml:space="preserve"> where it stands and what support you think it needs from the commission to help it achieve its objectives.</w:t>
      </w:r>
    </w:p>
    <w:p w:rsidR="001E76DA" w:rsidRDefault="001E76DA" w:rsidP="00B50563"/>
    <w:p w:rsidR="001E76DA" w:rsidRDefault="001E76DA" w:rsidP="00B50563"/>
    <w:p w:rsidR="001E76DA" w:rsidRDefault="001E76DA" w:rsidP="00B50563"/>
    <w:p w:rsidR="001E76DA" w:rsidRDefault="001E76DA" w:rsidP="00B50563"/>
    <w:p w:rsidR="00070FF3" w:rsidRDefault="00070FF3" w:rsidP="00B50563"/>
    <w:p w:rsidR="00070FF3" w:rsidRDefault="00070FF3" w:rsidP="00B50563"/>
    <w:p w:rsidR="007F2E19" w:rsidRDefault="007F2E19" w:rsidP="00B50563"/>
    <w:p w:rsidR="007A1504" w:rsidRDefault="007F2E19" w:rsidP="00B50563">
      <w:r>
        <w:t xml:space="preserve"> </w:t>
      </w:r>
    </w:p>
    <w:p w:rsidR="0016533A" w:rsidRDefault="0016533A" w:rsidP="00B50563"/>
    <w:p w:rsidR="0016533A" w:rsidRDefault="0016533A" w:rsidP="00B50563">
      <w:r>
        <w:t xml:space="preserve"> </w:t>
      </w:r>
    </w:p>
    <w:p w:rsidR="0016533A" w:rsidRDefault="0016533A" w:rsidP="00B50563"/>
    <w:p w:rsidR="0016533A" w:rsidRDefault="0016533A" w:rsidP="00B50563"/>
    <w:p w:rsidR="00585D69" w:rsidRDefault="00585D69" w:rsidP="00B50563"/>
    <w:p w:rsidR="00402BE1" w:rsidRDefault="00585D69" w:rsidP="00B50563">
      <w:r>
        <w:t xml:space="preserve"> </w:t>
      </w:r>
    </w:p>
    <w:p w:rsidR="00D0637B" w:rsidRDefault="00D0637B" w:rsidP="00B50563"/>
    <w:p w:rsidR="00D0637B" w:rsidRDefault="00D0637B" w:rsidP="00B50563"/>
    <w:p w:rsidR="00A11093" w:rsidRDefault="00A11093" w:rsidP="00B50563"/>
    <w:p w:rsidR="00A11093" w:rsidRDefault="00A11093" w:rsidP="00B50563"/>
    <w:p w:rsidR="00A11093" w:rsidRDefault="00A11093" w:rsidP="00B50563"/>
    <w:p w:rsidR="00A11093" w:rsidRDefault="00A11093" w:rsidP="00B50563"/>
    <w:p w:rsidR="00181DE5" w:rsidRDefault="00181DE5" w:rsidP="00B50563"/>
    <w:p w:rsidR="00181DE5" w:rsidRDefault="00181DE5" w:rsidP="00B50563"/>
    <w:p w:rsidR="004310AB" w:rsidRDefault="004310AB" w:rsidP="00B50563"/>
    <w:p w:rsidR="007B0286" w:rsidRDefault="009459C3" w:rsidP="00B50563">
      <w:r>
        <w:t xml:space="preserve"> </w:t>
      </w:r>
    </w:p>
    <w:p w:rsidR="004A237F" w:rsidRDefault="004A237F" w:rsidP="00B50563"/>
    <w:p w:rsidR="004A237F" w:rsidRDefault="004A237F" w:rsidP="00B50563"/>
    <w:p w:rsidR="005D2124" w:rsidRDefault="005D2124" w:rsidP="00B50563"/>
    <w:p w:rsidR="005D2124" w:rsidRDefault="005D2124" w:rsidP="00B50563">
      <w:r>
        <w:t xml:space="preserve"> </w:t>
      </w:r>
    </w:p>
    <w:p w:rsidR="004C76A4" w:rsidRDefault="004C76A4" w:rsidP="00B50563"/>
    <w:p w:rsidR="00655448" w:rsidRDefault="00655448" w:rsidP="00B50563"/>
    <w:p w:rsidR="00655448" w:rsidRPr="009D7A61" w:rsidRDefault="00655448" w:rsidP="00B50563"/>
    <w:p w:rsidR="009D7A61" w:rsidRDefault="009D7A61" w:rsidP="00B50563"/>
    <w:p w:rsidR="009D7A61" w:rsidRPr="009D7A61" w:rsidRDefault="009D7A61" w:rsidP="00B50563"/>
    <w:p w:rsidR="00362610" w:rsidRDefault="00362610" w:rsidP="00B50563"/>
    <w:p w:rsidR="00362610" w:rsidRPr="00362610" w:rsidRDefault="00362610" w:rsidP="00B50563"/>
    <w:p w:rsidR="00362610" w:rsidRDefault="00362610" w:rsidP="00B50563"/>
    <w:p w:rsidR="00362610" w:rsidRDefault="00362610" w:rsidP="00B50563"/>
    <w:p w:rsidR="00511E1D" w:rsidRDefault="00511E1D" w:rsidP="00B50563"/>
    <w:p w:rsidR="00511E1D" w:rsidRPr="00511E1D" w:rsidRDefault="00511E1D" w:rsidP="00B50563"/>
    <w:p w:rsidR="003D2A80" w:rsidRDefault="003D2A80" w:rsidP="00B50563"/>
    <w:p w:rsidR="003D2A80" w:rsidRDefault="003D2A80" w:rsidP="00B50563"/>
    <w:p w:rsidR="00893AB5" w:rsidRDefault="00893AB5" w:rsidP="00B50563"/>
    <w:p w:rsidR="00893AB5" w:rsidRDefault="00893AB5" w:rsidP="00B50563"/>
    <w:p w:rsidR="00893AB5" w:rsidRDefault="00893AB5" w:rsidP="00B50563"/>
    <w:p w:rsidR="00893AB5" w:rsidRDefault="00893AB5" w:rsidP="00B50563"/>
    <w:p w:rsidR="00893AB5" w:rsidRDefault="00893AB5" w:rsidP="00893AB5">
      <w:pPr>
        <w:jc w:val="center"/>
      </w:pPr>
      <w:r>
        <w:t xml:space="preserve">Next </w:t>
      </w:r>
      <w:proofErr w:type="spellStart"/>
      <w:r>
        <w:t>Scheldule</w:t>
      </w:r>
      <w:r w:rsidR="00D35FD2">
        <w:t>d</w:t>
      </w:r>
      <w:proofErr w:type="spellEnd"/>
      <w:r>
        <w:t xml:space="preserve"> CEJSC meeting</w:t>
      </w:r>
      <w:r w:rsidR="00D35FD2">
        <w:t xml:space="preserve"> is</w:t>
      </w:r>
      <w:r>
        <w:t xml:space="preserve"> July 29, 2016</w:t>
      </w:r>
    </w:p>
    <w:sectPr w:rsidR="00893AB5" w:rsidSect="00F71B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949"/>
    <w:multiLevelType w:val="hybridMultilevel"/>
    <w:tmpl w:val="D3E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561F6"/>
    <w:multiLevelType w:val="hybridMultilevel"/>
    <w:tmpl w:val="98B6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52C39"/>
    <w:multiLevelType w:val="hybridMultilevel"/>
    <w:tmpl w:val="6176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3D2A80"/>
    <w:rsid w:val="0002197D"/>
    <w:rsid w:val="0003524F"/>
    <w:rsid w:val="00054DD4"/>
    <w:rsid w:val="00064941"/>
    <w:rsid w:val="000707B6"/>
    <w:rsid w:val="00070FF3"/>
    <w:rsid w:val="00091102"/>
    <w:rsid w:val="000A6D5D"/>
    <w:rsid w:val="000D2A5A"/>
    <w:rsid w:val="000E5ECD"/>
    <w:rsid w:val="000F28C4"/>
    <w:rsid w:val="000F584A"/>
    <w:rsid w:val="00117164"/>
    <w:rsid w:val="00141A3F"/>
    <w:rsid w:val="00143583"/>
    <w:rsid w:val="001470D1"/>
    <w:rsid w:val="00157D32"/>
    <w:rsid w:val="0016533A"/>
    <w:rsid w:val="00181DE5"/>
    <w:rsid w:val="001916AA"/>
    <w:rsid w:val="00196FED"/>
    <w:rsid w:val="001E00AB"/>
    <w:rsid w:val="001E1198"/>
    <w:rsid w:val="001E76DA"/>
    <w:rsid w:val="001F6434"/>
    <w:rsid w:val="00230F43"/>
    <w:rsid w:val="00241FC6"/>
    <w:rsid w:val="0024581A"/>
    <w:rsid w:val="002655AA"/>
    <w:rsid w:val="0026589A"/>
    <w:rsid w:val="002B305C"/>
    <w:rsid w:val="002B4260"/>
    <w:rsid w:val="002C2746"/>
    <w:rsid w:val="002E0654"/>
    <w:rsid w:val="00306028"/>
    <w:rsid w:val="00311481"/>
    <w:rsid w:val="00350B81"/>
    <w:rsid w:val="00362610"/>
    <w:rsid w:val="00371424"/>
    <w:rsid w:val="00374114"/>
    <w:rsid w:val="00380C28"/>
    <w:rsid w:val="003A3370"/>
    <w:rsid w:val="003B6823"/>
    <w:rsid w:val="003D0850"/>
    <w:rsid w:val="003D2A80"/>
    <w:rsid w:val="003F069E"/>
    <w:rsid w:val="00402BE1"/>
    <w:rsid w:val="004310AB"/>
    <w:rsid w:val="004A237F"/>
    <w:rsid w:val="004A2FB8"/>
    <w:rsid w:val="004A5B91"/>
    <w:rsid w:val="004B0169"/>
    <w:rsid w:val="004C3227"/>
    <w:rsid w:val="004C744E"/>
    <w:rsid w:val="004C76A4"/>
    <w:rsid w:val="004D2847"/>
    <w:rsid w:val="004F1C31"/>
    <w:rsid w:val="00504439"/>
    <w:rsid w:val="00511E1D"/>
    <w:rsid w:val="005506B3"/>
    <w:rsid w:val="0055111C"/>
    <w:rsid w:val="005817EF"/>
    <w:rsid w:val="00585D69"/>
    <w:rsid w:val="005A0C03"/>
    <w:rsid w:val="005B404F"/>
    <w:rsid w:val="005C4FA2"/>
    <w:rsid w:val="005D2124"/>
    <w:rsid w:val="005D2B2E"/>
    <w:rsid w:val="005E377D"/>
    <w:rsid w:val="005E51DC"/>
    <w:rsid w:val="00600D13"/>
    <w:rsid w:val="006434E9"/>
    <w:rsid w:val="00655448"/>
    <w:rsid w:val="00661814"/>
    <w:rsid w:val="00665320"/>
    <w:rsid w:val="00686165"/>
    <w:rsid w:val="006A7042"/>
    <w:rsid w:val="006E7FBF"/>
    <w:rsid w:val="006F5007"/>
    <w:rsid w:val="007055C4"/>
    <w:rsid w:val="00747EC1"/>
    <w:rsid w:val="00770D9D"/>
    <w:rsid w:val="007977D3"/>
    <w:rsid w:val="007A1164"/>
    <w:rsid w:val="007A1504"/>
    <w:rsid w:val="007B0286"/>
    <w:rsid w:val="007B17CD"/>
    <w:rsid w:val="007E26FB"/>
    <w:rsid w:val="007F267E"/>
    <w:rsid w:val="007F2E19"/>
    <w:rsid w:val="00800A9B"/>
    <w:rsid w:val="0084439E"/>
    <w:rsid w:val="00855FBC"/>
    <w:rsid w:val="00857508"/>
    <w:rsid w:val="00893AB5"/>
    <w:rsid w:val="008C3D09"/>
    <w:rsid w:val="00905A7E"/>
    <w:rsid w:val="009330DA"/>
    <w:rsid w:val="00942E9A"/>
    <w:rsid w:val="009459C3"/>
    <w:rsid w:val="00981E80"/>
    <w:rsid w:val="009C74C1"/>
    <w:rsid w:val="009D7A61"/>
    <w:rsid w:val="009F3BA9"/>
    <w:rsid w:val="009F4D25"/>
    <w:rsid w:val="00A11093"/>
    <w:rsid w:val="00A12E42"/>
    <w:rsid w:val="00A1421A"/>
    <w:rsid w:val="00A153CD"/>
    <w:rsid w:val="00A24855"/>
    <w:rsid w:val="00A42B48"/>
    <w:rsid w:val="00A54ECC"/>
    <w:rsid w:val="00AB0213"/>
    <w:rsid w:val="00AB1712"/>
    <w:rsid w:val="00AB6C57"/>
    <w:rsid w:val="00AE280A"/>
    <w:rsid w:val="00AE3DF4"/>
    <w:rsid w:val="00B37AAA"/>
    <w:rsid w:val="00B50563"/>
    <w:rsid w:val="00B66447"/>
    <w:rsid w:val="00BA0FBE"/>
    <w:rsid w:val="00BA7C41"/>
    <w:rsid w:val="00BB0269"/>
    <w:rsid w:val="00BB1C37"/>
    <w:rsid w:val="00BD3007"/>
    <w:rsid w:val="00BF66F6"/>
    <w:rsid w:val="00BF6CB4"/>
    <w:rsid w:val="00C121BE"/>
    <w:rsid w:val="00C2692F"/>
    <w:rsid w:val="00C4375B"/>
    <w:rsid w:val="00C63966"/>
    <w:rsid w:val="00C87B01"/>
    <w:rsid w:val="00C93432"/>
    <w:rsid w:val="00C935DA"/>
    <w:rsid w:val="00CD4935"/>
    <w:rsid w:val="00CE05C8"/>
    <w:rsid w:val="00CF48B6"/>
    <w:rsid w:val="00D0637B"/>
    <w:rsid w:val="00D35FD2"/>
    <w:rsid w:val="00DB1FF4"/>
    <w:rsid w:val="00DB379F"/>
    <w:rsid w:val="00DD4A87"/>
    <w:rsid w:val="00DF21D1"/>
    <w:rsid w:val="00E20BAB"/>
    <w:rsid w:val="00E26964"/>
    <w:rsid w:val="00E30804"/>
    <w:rsid w:val="00E30885"/>
    <w:rsid w:val="00E32D41"/>
    <w:rsid w:val="00E37CF4"/>
    <w:rsid w:val="00E45DD1"/>
    <w:rsid w:val="00E5349F"/>
    <w:rsid w:val="00E7652A"/>
    <w:rsid w:val="00E77F5C"/>
    <w:rsid w:val="00E90C84"/>
    <w:rsid w:val="00E92B05"/>
    <w:rsid w:val="00EA4967"/>
    <w:rsid w:val="00EA5123"/>
    <w:rsid w:val="00EC7560"/>
    <w:rsid w:val="00F02E7D"/>
    <w:rsid w:val="00F272C7"/>
    <w:rsid w:val="00F34C46"/>
    <w:rsid w:val="00F47169"/>
    <w:rsid w:val="00F55D64"/>
    <w:rsid w:val="00F71545"/>
    <w:rsid w:val="00F71BE1"/>
    <w:rsid w:val="00FA385D"/>
    <w:rsid w:val="00FA4669"/>
    <w:rsid w:val="00FB6292"/>
    <w:rsid w:val="00FC3AD8"/>
    <w:rsid w:val="00FD3C9A"/>
    <w:rsid w:val="00FE0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563"/>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2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F7188C8ED8CF4898113B5ADE916733" ma:contentTypeVersion="11" ma:contentTypeDescription="Create a new document." ma:contentTypeScope="" ma:versionID="8f62700f1c25301b63584fe34ac1d5c9">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2B56B-CB16-4004-BF73-2FE97F1EB143}"/>
</file>

<file path=customXml/itemProps2.xml><?xml version="1.0" encoding="utf-8"?>
<ds:datastoreItem xmlns:ds="http://schemas.openxmlformats.org/officeDocument/2006/customXml" ds:itemID="{B00D05EB-5299-49A2-9433-D458A1EB9BE9}"/>
</file>

<file path=customXml/itemProps3.xml><?xml version="1.0" encoding="utf-8"?>
<ds:datastoreItem xmlns:ds="http://schemas.openxmlformats.org/officeDocument/2006/customXml" ds:itemID="{0F6433F4-9F98-4F52-99F6-F581E749DDA8}"/>
</file>

<file path=docProps/app.xml><?xml version="1.0" encoding="utf-8"?>
<Properties xmlns="http://schemas.openxmlformats.org/officeDocument/2006/extended-properties" xmlns:vt="http://schemas.openxmlformats.org/officeDocument/2006/docPropsVTypes">
  <Template>Normal.dotm</Template>
  <TotalTime>818</TotalTime>
  <Pages>7</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19736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CEJSC June 2016 Meeting Minutes</dc:title>
  <dc:creator>sal</dc:creator>
  <cp:lastModifiedBy>sal</cp:lastModifiedBy>
  <cp:revision>29</cp:revision>
  <dcterms:created xsi:type="dcterms:W3CDTF">2016-08-10T20:46:00Z</dcterms:created>
  <dcterms:modified xsi:type="dcterms:W3CDTF">2016-09-29T20:39:00Z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0x01010087F7188C8ED8CF4898113B5ADE916733</vt:lpwstr>
  </property>
</Properties>
</file>