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B27E5" w14:textId="77777777" w:rsidR="00A52E4D" w:rsidRPr="007E4467" w:rsidRDefault="00A52E4D" w:rsidP="00A52E4D">
      <w:pPr>
        <w:rPr>
          <w:sz w:val="24"/>
          <w:szCs w:val="24"/>
        </w:rPr>
      </w:pPr>
      <w:r w:rsidRPr="007E4467">
        <w:rPr>
          <w:sz w:val="24"/>
          <w:szCs w:val="24"/>
        </w:rPr>
        <w:t>Marine Contractors Licensing Board</w:t>
      </w:r>
    </w:p>
    <w:p w14:paraId="0F363CEF" w14:textId="610D555B" w:rsidR="00A52E4D" w:rsidRPr="007E4467" w:rsidRDefault="00A52E4D" w:rsidP="00A52E4D">
      <w:pPr>
        <w:rPr>
          <w:sz w:val="24"/>
          <w:szCs w:val="24"/>
        </w:rPr>
      </w:pPr>
      <w:r w:rsidRPr="007E4467">
        <w:rPr>
          <w:sz w:val="24"/>
          <w:szCs w:val="24"/>
        </w:rPr>
        <w:t xml:space="preserve">Meeting </w:t>
      </w:r>
      <w:r>
        <w:rPr>
          <w:sz w:val="24"/>
          <w:szCs w:val="24"/>
        </w:rPr>
        <w:t>Minutes</w:t>
      </w:r>
    </w:p>
    <w:p w14:paraId="2ECC4DE7" w14:textId="56D5ACD6" w:rsidR="00A52E4D" w:rsidRPr="007E4467" w:rsidRDefault="00A52E4D" w:rsidP="00A52E4D">
      <w:pPr>
        <w:rPr>
          <w:sz w:val="24"/>
          <w:szCs w:val="24"/>
        </w:rPr>
      </w:pPr>
      <w:r>
        <w:rPr>
          <w:sz w:val="24"/>
          <w:szCs w:val="24"/>
        </w:rPr>
        <w:t>November 9, 2020</w:t>
      </w:r>
    </w:p>
    <w:p w14:paraId="6ED56FC8" w14:textId="77777777" w:rsidR="00A52E4D" w:rsidRPr="007E4467" w:rsidRDefault="00A52E4D" w:rsidP="00A52E4D">
      <w:pPr>
        <w:rPr>
          <w:sz w:val="24"/>
          <w:szCs w:val="24"/>
        </w:rPr>
      </w:pPr>
      <w:r w:rsidRPr="007E4467">
        <w:rPr>
          <w:sz w:val="24"/>
          <w:szCs w:val="24"/>
        </w:rPr>
        <w:t xml:space="preserve">10:00 a.m.   </w:t>
      </w:r>
    </w:p>
    <w:p w14:paraId="0D2E35D5" w14:textId="77777777" w:rsidR="00A52E4D" w:rsidRPr="007E4467" w:rsidRDefault="00A52E4D" w:rsidP="00A52E4D">
      <w:pPr>
        <w:rPr>
          <w:sz w:val="24"/>
          <w:szCs w:val="24"/>
        </w:rPr>
      </w:pPr>
    </w:p>
    <w:p w14:paraId="40D3EEB1" w14:textId="5E547345" w:rsidR="00A52E4D" w:rsidRDefault="00A52E4D" w:rsidP="00A52E4D">
      <w:pPr>
        <w:rPr>
          <w:sz w:val="24"/>
          <w:szCs w:val="24"/>
        </w:rPr>
      </w:pPr>
      <w:r w:rsidRPr="007E4467">
        <w:rPr>
          <w:sz w:val="24"/>
          <w:szCs w:val="24"/>
        </w:rPr>
        <w:t xml:space="preserve">Location – </w:t>
      </w:r>
      <w:r>
        <w:rPr>
          <w:sz w:val="24"/>
          <w:szCs w:val="24"/>
        </w:rPr>
        <w:t xml:space="preserve">Virtual </w:t>
      </w:r>
    </w:p>
    <w:p w14:paraId="68D6FCA0" w14:textId="12161775" w:rsidR="00A52E4D" w:rsidRPr="007E4467" w:rsidRDefault="00A52E4D" w:rsidP="00A52E4D">
      <w:pPr>
        <w:rPr>
          <w:sz w:val="24"/>
          <w:szCs w:val="24"/>
        </w:rPr>
      </w:pPr>
      <w:r>
        <w:rPr>
          <w:sz w:val="24"/>
          <w:szCs w:val="24"/>
        </w:rPr>
        <w:t xml:space="preserve">Members present – Milton Rehbein, Tammy Roberson. Doug Suess. Chris McCabe, Bob Murtha, Lester Wright, Matt </w:t>
      </w:r>
      <w:proofErr w:type="spellStart"/>
      <w:r>
        <w:rPr>
          <w:sz w:val="24"/>
          <w:szCs w:val="24"/>
        </w:rPr>
        <w:t>Standeven</w:t>
      </w:r>
      <w:proofErr w:type="spellEnd"/>
    </w:p>
    <w:p w14:paraId="293C5316" w14:textId="277099CB" w:rsidR="00A52E4D" w:rsidRDefault="00A52E4D" w:rsidP="00A52E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Finances –good</w:t>
      </w:r>
    </w:p>
    <w:p w14:paraId="0098368F" w14:textId="6225F8CF" w:rsidR="00A52E4D" w:rsidRDefault="00A52E4D" w:rsidP="00A52E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Tiered System – in progress</w:t>
      </w:r>
    </w:p>
    <w:p w14:paraId="65C6F756" w14:textId="2FA3B09C" w:rsidR="00A52E4D" w:rsidRDefault="00A52E4D" w:rsidP="00A52E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Stake holder meeting – performed by MDE during Covid-19 most likely virtual</w:t>
      </w:r>
    </w:p>
    <w:p w14:paraId="35BB1C33" w14:textId="0A75B22B" w:rsidR="00A52E4D" w:rsidRDefault="00A52E4D" w:rsidP="00A52E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Marine Salvage Operators – Clarification of Marine Contractor licensing board position dating from 2012</w:t>
      </w:r>
    </w:p>
    <w:p w14:paraId="63994C7E" w14:textId="7775F24E" w:rsidR="00A52E4D" w:rsidRDefault="00A52E4D" w:rsidP="00A52E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Contact Anchors and Oars on past experience, means and methods (application pending) </w:t>
      </w:r>
    </w:p>
    <w:p w14:paraId="6FA8695A" w14:textId="621092AA" w:rsidR="00A52E4D" w:rsidRDefault="00A52E4D" w:rsidP="00A52E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Motion to adjourn – Doug Suess seconded by Tammy Roberson 11:04</w:t>
      </w:r>
    </w:p>
    <w:p w14:paraId="30D77041" w14:textId="77777777" w:rsidR="00A52E4D" w:rsidRDefault="00A52E4D" w:rsidP="00A52E4D">
      <w:pPr>
        <w:pStyle w:val="ListParagraph"/>
        <w:rPr>
          <w:sz w:val="24"/>
          <w:szCs w:val="24"/>
        </w:rPr>
      </w:pPr>
    </w:p>
    <w:p w14:paraId="138A5A7C" w14:textId="7BBD35B1" w:rsidR="00A52E4D" w:rsidRDefault="00A52E4D" w:rsidP="00A52E4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Respectfully submitted </w:t>
      </w:r>
    </w:p>
    <w:p w14:paraId="24C1CF13" w14:textId="3437F722" w:rsidR="00A52E4D" w:rsidRDefault="00A52E4D" w:rsidP="00A52E4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Milton Rehbein </w:t>
      </w:r>
    </w:p>
    <w:p w14:paraId="709BDE01" w14:textId="77777777" w:rsidR="003A6435" w:rsidRDefault="003A6435"/>
    <w:sectPr w:rsidR="003A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958C0"/>
    <w:multiLevelType w:val="hybridMultilevel"/>
    <w:tmpl w:val="E7BC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04246"/>
    <w:multiLevelType w:val="hybridMultilevel"/>
    <w:tmpl w:val="81B2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4D"/>
    <w:rsid w:val="003A6435"/>
    <w:rsid w:val="00A5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3665"/>
  <w15:chartTrackingRefBased/>
  <w15:docId w15:val="{C2ECA245-96FA-4ED2-BA1C-A2AE7844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6DB3BA6F67C45BDA358160207D703" ma:contentTypeVersion="24" ma:contentTypeDescription="Create a new document." ma:contentTypeScope="" ma:versionID="f7d6ba1c48f4440960759e395d0b29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C514A-30CC-4872-BF6A-6575230945A8}"/>
</file>

<file path=customXml/itemProps2.xml><?xml version="1.0" encoding="utf-8"?>
<ds:datastoreItem xmlns:ds="http://schemas.openxmlformats.org/officeDocument/2006/customXml" ds:itemID="{13401B0A-44B5-42E0-8DFE-A011613E78A5}"/>
</file>

<file path=customXml/itemProps3.xml><?xml version="1.0" encoding="utf-8"?>
<ds:datastoreItem xmlns:ds="http://schemas.openxmlformats.org/officeDocument/2006/customXml" ds:itemID="{557C5D40-6058-4465-97D7-29C258F75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2020-11-09_MCLB_Minutes.docx</dc:title>
  <dc:subject/>
  <dc:creator>Mimi Rehbein</dc:creator>
  <cp:keywords/>
  <dc:description/>
  <cp:lastModifiedBy>Mimi Rehbein</cp:lastModifiedBy>
  <cp:revision>1</cp:revision>
  <cp:lastPrinted>2021-01-11T00:58:00Z</cp:lastPrinted>
  <dcterms:created xsi:type="dcterms:W3CDTF">2021-01-11T00:50:00Z</dcterms:created>
  <dcterms:modified xsi:type="dcterms:W3CDTF">2021-01-11T00:59:00Z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0x010100B286DB3BA6F67C45BDA358160207D703</vt:lpwstr>
  </property>
  <property fmtid="{D5CDD505-2E9C-101B-9397-08002B2CF9AE}" pid="4" name="PublishingRollupImage">
    <vt:lpwstr/>
  </property>
  <property fmtid="{D5CDD505-2E9C-101B-9397-08002B2CF9AE}" pid="5" name="PublishingContactEmail">
    <vt:lpwstr/>
  </property>
  <property fmtid="{D5CDD505-2E9C-101B-9397-08002B2CF9AE}" pid="6" name="PublishingContactPicture">
    <vt:lpwstr/>
  </property>
  <property fmtid="{D5CDD505-2E9C-101B-9397-08002B2CF9AE}" pid="7" name="PublishingContactName">
    <vt:lpwstr/>
  </property>
  <property fmtid="{D5CDD505-2E9C-101B-9397-08002B2CF9AE}" pid="8" name="PublishingPageLayout">
    <vt:lpwstr/>
  </property>
  <property fmtid="{D5CDD505-2E9C-101B-9397-08002B2CF9AE}" pid="9" name="Comments">
    <vt:lpwstr/>
  </property>
  <property fmtid="{D5CDD505-2E9C-101B-9397-08002B2CF9AE}" pid="10" name="Audience">
    <vt:lpwstr/>
  </property>
</Properties>
</file>