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D5" w:rsidRDefault="00A917D5" w:rsidP="00121CC8">
      <w:pPr>
        <w:jc w:val="center"/>
      </w:pPr>
      <w:r>
        <w:rPr>
          <w:noProof/>
        </w:rPr>
        <w:drawing>
          <wp:anchor distT="0" distB="91440" distL="91440" distR="91440" simplePos="0" relativeHeight="251658240" behindDoc="0" locked="0" layoutInCell="1" allowOverlap="0">
            <wp:simplePos x="0" y="0"/>
            <wp:positionH relativeFrom="margin">
              <wp:posOffset>1907345</wp:posOffset>
            </wp:positionH>
            <wp:positionV relativeFrom="margin">
              <wp:posOffset>-542192</wp:posOffset>
            </wp:positionV>
            <wp:extent cx="1828800" cy="812800"/>
            <wp:effectExtent l="0" t="0" r="0" b="6350"/>
            <wp:wrapNone/>
            <wp:docPr id="1" name="Picture 1" descr="Maryland De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yland Deco 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4593"/>
                    <a:stretch>
                      <a:fillRect/>
                    </a:stretch>
                  </pic:blipFill>
                  <pic:spPr bwMode="auto">
                    <a:xfrm>
                      <a:off x="0" y="0"/>
                      <a:ext cx="1828800" cy="812800"/>
                    </a:xfrm>
                    <a:prstGeom prst="rect">
                      <a:avLst/>
                    </a:prstGeom>
                    <a:noFill/>
                    <a:ln>
                      <a:noFill/>
                    </a:ln>
                  </pic:spPr>
                </pic:pic>
              </a:graphicData>
            </a:graphic>
          </wp:anchor>
        </w:drawing>
      </w:r>
      <w:r w:rsidR="00115FFC">
        <w:t xml:space="preserve"> </w:t>
      </w:r>
    </w:p>
    <w:p w:rsidR="00A917D5" w:rsidRDefault="00A917D5" w:rsidP="00121CC8">
      <w:pPr>
        <w:jc w:val="center"/>
      </w:pPr>
    </w:p>
    <w:p w:rsidR="00A917D5" w:rsidRDefault="00A917D5" w:rsidP="00A917D5">
      <w:pPr>
        <w:tabs>
          <w:tab w:val="center" w:pos="5256"/>
        </w:tabs>
        <w:jc w:val="center"/>
        <w:rPr>
          <w:rFonts w:ascii="Algerian" w:hAnsi="Algerian"/>
          <w:b/>
          <w:i/>
          <w:sz w:val="32"/>
          <w:szCs w:val="32"/>
        </w:rPr>
      </w:pPr>
      <w:r w:rsidRPr="00AC03C5">
        <w:rPr>
          <w:rFonts w:ascii="Algerian" w:hAnsi="Algerian"/>
          <w:b/>
          <w:i/>
          <w:sz w:val="32"/>
          <w:szCs w:val="32"/>
        </w:rPr>
        <w:t>MARINE CONTRACTORS LICENSING BOARD</w:t>
      </w:r>
    </w:p>
    <w:p w:rsidR="000B13EC" w:rsidRPr="000B13EC" w:rsidRDefault="000B13EC" w:rsidP="00A917D5">
      <w:pPr>
        <w:tabs>
          <w:tab w:val="center" w:pos="5256"/>
        </w:tabs>
        <w:jc w:val="center"/>
        <w:rPr>
          <w:b/>
          <w:i/>
          <w:sz w:val="32"/>
          <w:szCs w:val="32"/>
        </w:rPr>
      </w:pPr>
      <w:proofErr w:type="gramStart"/>
      <w:r>
        <w:rPr>
          <w:b/>
          <w:i/>
          <w:sz w:val="32"/>
          <w:szCs w:val="32"/>
        </w:rPr>
        <w:t>c/o</w:t>
      </w:r>
      <w:proofErr w:type="gramEnd"/>
      <w:r>
        <w:rPr>
          <w:b/>
          <w:i/>
          <w:sz w:val="32"/>
          <w:szCs w:val="32"/>
        </w:rPr>
        <w:t xml:space="preserve"> Maryland Department of the Environment</w:t>
      </w:r>
    </w:p>
    <w:p w:rsidR="00A917D5" w:rsidRPr="00623E02" w:rsidRDefault="00A917D5" w:rsidP="00A917D5">
      <w:pPr>
        <w:jc w:val="center"/>
        <w:rPr>
          <w:caps/>
          <w:sz w:val="18"/>
          <w:szCs w:val="18"/>
        </w:rPr>
      </w:pPr>
      <w:r w:rsidRPr="00623E02">
        <w:rPr>
          <w:caps/>
          <w:sz w:val="18"/>
          <w:szCs w:val="18"/>
        </w:rPr>
        <w:t>1800 Washington Blvd.</w:t>
      </w:r>
      <w:r>
        <w:rPr>
          <w:caps/>
          <w:sz w:val="18"/>
          <w:szCs w:val="18"/>
        </w:rPr>
        <w:t xml:space="preserve">, Suite 430, </w:t>
      </w:r>
      <w:r w:rsidRPr="00623E02">
        <w:rPr>
          <w:caps/>
          <w:sz w:val="18"/>
          <w:szCs w:val="18"/>
        </w:rPr>
        <w:t>Baltimore, MD 21230</w:t>
      </w:r>
    </w:p>
    <w:p w:rsidR="00A917D5" w:rsidRDefault="00A917D5" w:rsidP="00A917D5">
      <w:pPr>
        <w:tabs>
          <w:tab w:val="center" w:pos="2722"/>
          <w:tab w:val="center" w:pos="5256"/>
        </w:tabs>
        <w:spacing w:after="120"/>
        <w:jc w:val="center"/>
        <w:rPr>
          <w:caps/>
          <w:sz w:val="18"/>
          <w:szCs w:val="18"/>
        </w:rPr>
      </w:pPr>
      <w:r w:rsidRPr="007163E3">
        <w:rPr>
          <w:caps/>
          <w:sz w:val="18"/>
          <w:szCs w:val="18"/>
        </w:rPr>
        <w:t xml:space="preserve">(800) 633-6101, ext. </w:t>
      </w:r>
      <w:r>
        <w:rPr>
          <w:caps/>
          <w:sz w:val="18"/>
          <w:szCs w:val="18"/>
        </w:rPr>
        <w:t>3</w:t>
      </w:r>
      <w:r w:rsidR="008F4B01">
        <w:rPr>
          <w:caps/>
          <w:sz w:val="18"/>
          <w:szCs w:val="18"/>
        </w:rPr>
        <w:t>249</w:t>
      </w:r>
    </w:p>
    <w:p w:rsidR="00A917D5" w:rsidRDefault="00A917D5" w:rsidP="00121CC8">
      <w:pPr>
        <w:jc w:val="center"/>
      </w:pPr>
    </w:p>
    <w:p w:rsidR="00121CC8" w:rsidRPr="008313E1" w:rsidRDefault="00121CC8" w:rsidP="00121CC8">
      <w:pPr>
        <w:jc w:val="center"/>
        <w:rPr>
          <w:b/>
        </w:rPr>
      </w:pPr>
      <w:r w:rsidRPr="008313E1">
        <w:rPr>
          <w:b/>
        </w:rPr>
        <w:t>MARINE CONTRACTORS LICENSING BOARD</w:t>
      </w:r>
    </w:p>
    <w:p w:rsidR="00121CC8" w:rsidRPr="00A917D5" w:rsidRDefault="00121CC8" w:rsidP="00121CC8">
      <w:pPr>
        <w:jc w:val="center"/>
      </w:pPr>
      <w:r w:rsidRPr="008313E1">
        <w:rPr>
          <w:b/>
        </w:rPr>
        <w:t xml:space="preserve">MEETING </w:t>
      </w:r>
      <w:r w:rsidR="000F06B1">
        <w:rPr>
          <w:b/>
        </w:rPr>
        <w:t>NOTES</w:t>
      </w:r>
      <w:r w:rsidR="008313E1">
        <w:rPr>
          <w:b/>
        </w:rPr>
        <w:t xml:space="preserve"> </w:t>
      </w:r>
      <w:r w:rsidR="00293F1B">
        <w:rPr>
          <w:b/>
        </w:rPr>
        <w:t>–</w:t>
      </w:r>
      <w:r w:rsidR="008313E1">
        <w:rPr>
          <w:b/>
        </w:rPr>
        <w:t xml:space="preserve"> </w:t>
      </w:r>
      <w:r w:rsidR="00A375F6">
        <w:rPr>
          <w:b/>
        </w:rPr>
        <w:t>April 11</w:t>
      </w:r>
      <w:r w:rsidR="00F0612B" w:rsidRPr="008313E1">
        <w:rPr>
          <w:b/>
        </w:rPr>
        <w:t>, 2016</w:t>
      </w:r>
      <w:r w:rsidR="00F0612B">
        <w:tab/>
      </w:r>
    </w:p>
    <w:p w:rsidR="00121CC8" w:rsidRDefault="00121CC8" w:rsidP="00121CC8">
      <w:pPr>
        <w:jc w:val="center"/>
      </w:pPr>
    </w:p>
    <w:p w:rsidR="00F41B7B" w:rsidRPr="00A917D5" w:rsidRDefault="00121CC8" w:rsidP="000B13EC">
      <w:pPr>
        <w:jc w:val="both"/>
      </w:pPr>
      <w:r w:rsidRPr="00504725">
        <w:rPr>
          <w:b/>
        </w:rPr>
        <w:t>Location:</w:t>
      </w:r>
      <w:r w:rsidRPr="00A917D5">
        <w:t xml:space="preserve">  </w:t>
      </w:r>
      <w:r w:rsidRPr="00A917D5">
        <w:tab/>
      </w:r>
      <w:r w:rsidR="00F0612B">
        <w:t xml:space="preserve">DNR </w:t>
      </w:r>
      <w:r w:rsidR="00B56A23">
        <w:t>Critical Area Commission Meeting Room</w:t>
      </w:r>
      <w:r w:rsidR="008313E1">
        <w:t xml:space="preserve">, </w:t>
      </w:r>
      <w:r w:rsidR="00B56A23">
        <w:t>Annapolis</w:t>
      </w:r>
      <w:r w:rsidR="00F0612B">
        <w:t>, MD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34AF9" w:rsidRPr="00E34AF9" w:rsidTr="00E04BE3">
        <w:tc>
          <w:tcPr>
            <w:tcW w:w="4788" w:type="dxa"/>
          </w:tcPr>
          <w:p w:rsidR="00E34AF9" w:rsidRPr="00504725" w:rsidRDefault="00E34AF9" w:rsidP="00DE3F94">
            <w:pPr>
              <w:rPr>
                <w:b/>
              </w:rPr>
            </w:pPr>
            <w:r w:rsidRPr="00504725">
              <w:rPr>
                <w:b/>
              </w:rPr>
              <w:t>BOARD MEMBERS PRESENT</w:t>
            </w:r>
            <w:r w:rsidRPr="00504725">
              <w:rPr>
                <w:b/>
              </w:rPr>
              <w:tab/>
            </w:r>
          </w:p>
        </w:tc>
        <w:tc>
          <w:tcPr>
            <w:tcW w:w="4788" w:type="dxa"/>
          </w:tcPr>
          <w:p w:rsidR="00E34AF9" w:rsidRPr="00504725" w:rsidRDefault="00E34AF9" w:rsidP="00DE3F94">
            <w:pPr>
              <w:rPr>
                <w:b/>
              </w:rPr>
            </w:pPr>
            <w:r w:rsidRPr="00504725">
              <w:rPr>
                <w:b/>
              </w:rPr>
              <w:t>OTHERS PRESENT</w:t>
            </w:r>
          </w:p>
        </w:tc>
      </w:tr>
      <w:tr w:rsidR="00B56A23" w:rsidRPr="00E34AF9" w:rsidTr="00E04BE3">
        <w:tc>
          <w:tcPr>
            <w:tcW w:w="4788" w:type="dxa"/>
          </w:tcPr>
          <w:p w:rsidR="00B56A23" w:rsidRPr="00E34AF9" w:rsidRDefault="000B13EC" w:rsidP="00DE3F94">
            <w:pPr>
              <w:jc w:val="both"/>
            </w:pPr>
            <w:r>
              <w:t xml:space="preserve">Douglas </w:t>
            </w:r>
            <w:proofErr w:type="spellStart"/>
            <w:r>
              <w:t>Suess</w:t>
            </w:r>
            <w:proofErr w:type="spellEnd"/>
            <w:r>
              <w:t>, (At Large Member)</w:t>
            </w:r>
          </w:p>
        </w:tc>
        <w:tc>
          <w:tcPr>
            <w:tcW w:w="4788" w:type="dxa"/>
          </w:tcPr>
          <w:p w:rsidR="00B56A23" w:rsidRPr="00E34AF9" w:rsidRDefault="00B56A23" w:rsidP="00F07DCD">
            <w:r>
              <w:t>Thomas Blair, Board Administrator</w:t>
            </w:r>
          </w:p>
        </w:tc>
      </w:tr>
      <w:tr w:rsidR="00B56A23" w:rsidRPr="00E34AF9" w:rsidTr="00E04BE3">
        <w:tc>
          <w:tcPr>
            <w:tcW w:w="4788" w:type="dxa"/>
          </w:tcPr>
          <w:p w:rsidR="00B56A23" w:rsidRPr="00E34AF9" w:rsidRDefault="00A375F6" w:rsidP="00DE3F94">
            <w:pPr>
              <w:jc w:val="both"/>
            </w:pPr>
            <w:r>
              <w:t>Jordan Loran (DNR Representative</w:t>
            </w:r>
            <w:r w:rsidR="00B56A23" w:rsidRPr="00E34AF9">
              <w:t>)</w:t>
            </w:r>
          </w:p>
        </w:tc>
        <w:tc>
          <w:tcPr>
            <w:tcW w:w="4788" w:type="dxa"/>
          </w:tcPr>
          <w:p w:rsidR="000B13EC" w:rsidRPr="00E34AF9" w:rsidRDefault="00A375F6" w:rsidP="000B13EC">
            <w:r>
              <w:t xml:space="preserve">Matthew </w:t>
            </w:r>
            <w:proofErr w:type="spellStart"/>
            <w:r>
              <w:t>Standeven</w:t>
            </w:r>
            <w:proofErr w:type="spellEnd"/>
            <w:r>
              <w:t>, Board Council</w:t>
            </w:r>
            <w:r w:rsidR="000B13EC">
              <w:t xml:space="preserve"> </w:t>
            </w:r>
          </w:p>
        </w:tc>
      </w:tr>
      <w:tr w:rsidR="00B56A23" w:rsidRPr="00E34AF9" w:rsidTr="00E04BE3">
        <w:tc>
          <w:tcPr>
            <w:tcW w:w="4788" w:type="dxa"/>
          </w:tcPr>
          <w:p w:rsidR="00B56A23" w:rsidRPr="00E34AF9" w:rsidRDefault="00B56A23" w:rsidP="00DE3F94">
            <w:pPr>
              <w:jc w:val="both"/>
            </w:pPr>
            <w:r w:rsidRPr="00E34AF9">
              <w:t xml:space="preserve">Milton </w:t>
            </w:r>
            <w:proofErr w:type="spellStart"/>
            <w:r w:rsidRPr="00E34AF9">
              <w:t>Rehbein</w:t>
            </w:r>
            <w:proofErr w:type="spellEnd"/>
            <w:r w:rsidRPr="00E34AF9">
              <w:t xml:space="preserve"> (Chairman)</w:t>
            </w:r>
          </w:p>
        </w:tc>
        <w:tc>
          <w:tcPr>
            <w:tcW w:w="4788" w:type="dxa"/>
          </w:tcPr>
          <w:p w:rsidR="00B56A23" w:rsidRPr="00E34AF9" w:rsidRDefault="000B13EC" w:rsidP="00DE3F94">
            <w:r>
              <w:t xml:space="preserve">Denise </w:t>
            </w:r>
            <w:proofErr w:type="spellStart"/>
            <w:r>
              <w:t>Keehner</w:t>
            </w:r>
            <w:proofErr w:type="spellEnd"/>
            <w:r>
              <w:t>, MDE</w:t>
            </w:r>
          </w:p>
        </w:tc>
      </w:tr>
      <w:tr w:rsidR="00B56A23" w:rsidRPr="00E34AF9" w:rsidTr="00E04BE3">
        <w:tc>
          <w:tcPr>
            <w:tcW w:w="4788" w:type="dxa"/>
          </w:tcPr>
          <w:p w:rsidR="00B56A23" w:rsidRPr="00E34AF9" w:rsidRDefault="00B56A23" w:rsidP="00DE3F94">
            <w:pPr>
              <w:jc w:val="both"/>
            </w:pPr>
          </w:p>
        </w:tc>
        <w:tc>
          <w:tcPr>
            <w:tcW w:w="4788" w:type="dxa"/>
          </w:tcPr>
          <w:p w:rsidR="00B56A23" w:rsidRPr="00E34AF9" w:rsidRDefault="00B56A23" w:rsidP="00DE3F94"/>
        </w:tc>
      </w:tr>
    </w:tbl>
    <w:p w:rsidR="00B530A8" w:rsidRPr="00504725" w:rsidRDefault="00B530A8" w:rsidP="00B530A8">
      <w:pPr>
        <w:rPr>
          <w:b/>
        </w:rPr>
      </w:pPr>
      <w:r w:rsidRPr="00504725">
        <w:rPr>
          <w:b/>
        </w:rPr>
        <w:t>CALL TO ORDER</w:t>
      </w:r>
    </w:p>
    <w:p w:rsidR="00CA2FFD" w:rsidRDefault="00B530A8" w:rsidP="00B530A8">
      <w:r>
        <w:t xml:space="preserve">Board Chairman, Milton </w:t>
      </w:r>
      <w:proofErr w:type="spellStart"/>
      <w:r>
        <w:t>Rehbein</w:t>
      </w:r>
      <w:proofErr w:type="spellEnd"/>
      <w:r>
        <w:t xml:space="preserve"> cal</w:t>
      </w:r>
      <w:r w:rsidR="00C66E2E">
        <w:t xml:space="preserve">led the meeting to order </w:t>
      </w:r>
      <w:r w:rsidR="008D2A99" w:rsidRPr="00DE3F1F">
        <w:t>at</w:t>
      </w:r>
      <w:r w:rsidR="000B13EC">
        <w:t xml:space="preserve"> 9:</w:t>
      </w:r>
      <w:r w:rsidR="00F0612B">
        <w:t>0</w:t>
      </w:r>
      <w:r w:rsidR="00A375F6">
        <w:t>5</w:t>
      </w:r>
      <w:r w:rsidR="00651BC1">
        <w:t xml:space="preserve"> </w:t>
      </w:r>
      <w:r w:rsidR="00147B13">
        <w:t>a</w:t>
      </w:r>
      <w:r w:rsidR="008313E1">
        <w:t>.</w:t>
      </w:r>
      <w:r w:rsidR="00147B13">
        <w:t>m</w:t>
      </w:r>
      <w:r w:rsidR="008313E1">
        <w:t>.</w:t>
      </w:r>
      <w:r>
        <w:t xml:space="preserve"> at </w:t>
      </w:r>
      <w:r w:rsidR="00F0612B">
        <w:t xml:space="preserve">DNR </w:t>
      </w:r>
      <w:r w:rsidR="00651BC1">
        <w:t>Critical Area Commission Meeting Room in Annapolis</w:t>
      </w:r>
      <w:r w:rsidR="00266F23">
        <w:t>, MD</w:t>
      </w:r>
      <w:r w:rsidR="00CA2FFD">
        <w:t xml:space="preserve">.  </w:t>
      </w:r>
      <w:r w:rsidR="000B13EC">
        <w:t>Three</w:t>
      </w:r>
      <w:r>
        <w:t xml:space="preserve"> Board </w:t>
      </w:r>
      <w:r w:rsidR="00147B13">
        <w:t>m</w:t>
      </w:r>
      <w:r>
        <w:t>embers,</w:t>
      </w:r>
      <w:r w:rsidR="00CA2FFD">
        <w:t xml:space="preserve"> </w:t>
      </w:r>
      <w:r w:rsidR="000B13EC">
        <w:t xml:space="preserve">Ms. Denise </w:t>
      </w:r>
      <w:proofErr w:type="spellStart"/>
      <w:r w:rsidR="000B13EC">
        <w:t>Keehner</w:t>
      </w:r>
      <w:proofErr w:type="spellEnd"/>
      <w:r w:rsidR="000B13EC">
        <w:t>, MDE Wetland and Waterways Program Manager,</w:t>
      </w:r>
      <w:r w:rsidR="001A3C7E">
        <w:t xml:space="preserve"> </w:t>
      </w:r>
      <w:r w:rsidR="00A375F6">
        <w:t xml:space="preserve">Matthew </w:t>
      </w:r>
      <w:proofErr w:type="spellStart"/>
      <w:r w:rsidR="00A375F6">
        <w:t>Standeven</w:t>
      </w:r>
      <w:proofErr w:type="spellEnd"/>
      <w:r w:rsidR="00A375F6">
        <w:t xml:space="preserve">, Board Council </w:t>
      </w:r>
      <w:r w:rsidR="00CA2FFD">
        <w:t>and the Board’s Administrat</w:t>
      </w:r>
      <w:r w:rsidR="00E04BE3">
        <w:t>or</w:t>
      </w:r>
      <w:r w:rsidR="00CA2FFD">
        <w:t xml:space="preserve"> were present</w:t>
      </w:r>
      <w:r w:rsidR="00AA01EF">
        <w:t>.</w:t>
      </w:r>
      <w:r w:rsidR="000B13EC">
        <w:t xml:space="preserve">  </w:t>
      </w:r>
      <w:r w:rsidR="00147B13">
        <w:t xml:space="preserve">    </w:t>
      </w:r>
    </w:p>
    <w:p w:rsidR="00CA2FFD" w:rsidRDefault="00CA2FFD" w:rsidP="00B530A8"/>
    <w:p w:rsidR="00CA2FFD" w:rsidRPr="00504725" w:rsidRDefault="00AA01EF" w:rsidP="00B530A8">
      <w:pPr>
        <w:rPr>
          <w:b/>
        </w:rPr>
      </w:pPr>
      <w:r>
        <w:t xml:space="preserve"> </w:t>
      </w:r>
      <w:r w:rsidR="00B530A8" w:rsidRPr="00504725">
        <w:rPr>
          <w:b/>
        </w:rPr>
        <w:t xml:space="preserve">AGENDA REVIEW </w:t>
      </w:r>
    </w:p>
    <w:p w:rsidR="001A3C7E" w:rsidRDefault="000C2724" w:rsidP="000C2724">
      <w:r>
        <w:t>The Board reviewed the agenda for the meeting which includ</w:t>
      </w:r>
      <w:r w:rsidR="00651BC1">
        <w:t>e</w:t>
      </w:r>
      <w:r w:rsidR="000B13EC">
        <w:t>d</w:t>
      </w:r>
      <w:r>
        <w:t xml:space="preserve"> review</w:t>
      </w:r>
      <w:r w:rsidR="00F0612B">
        <w:t xml:space="preserve"> </w:t>
      </w:r>
      <w:r w:rsidR="00651BC1">
        <w:t>o</w:t>
      </w:r>
      <w:r w:rsidR="00F0612B">
        <w:t>f</w:t>
      </w:r>
      <w:r w:rsidR="00A375F6">
        <w:t xml:space="preserve"> notes from the March 14</w:t>
      </w:r>
      <w:r w:rsidR="000B13EC">
        <w:t xml:space="preserve">, 2016 </w:t>
      </w:r>
      <w:r w:rsidR="00F0612B">
        <w:t>meeting</w:t>
      </w:r>
      <w:r>
        <w:t xml:space="preserve">, </w:t>
      </w:r>
      <w:r w:rsidR="00A375F6">
        <w:t>status o</w:t>
      </w:r>
      <w:r w:rsidR="00F0612B">
        <w:t>f</w:t>
      </w:r>
      <w:r>
        <w:t xml:space="preserve"> the </w:t>
      </w:r>
      <w:r w:rsidR="007F532D">
        <w:t>m</w:t>
      </w:r>
      <w:r>
        <w:t>anual</w:t>
      </w:r>
      <w:r w:rsidR="00A74FBB">
        <w:t xml:space="preserve"> and </w:t>
      </w:r>
      <w:r w:rsidR="007F532D">
        <w:t>test</w:t>
      </w:r>
      <w:r w:rsidR="003B57DA">
        <w:t>,</w:t>
      </w:r>
      <w:r w:rsidR="00651BC1">
        <w:t xml:space="preserve"> </w:t>
      </w:r>
      <w:r w:rsidR="007F532D">
        <w:t xml:space="preserve">license </w:t>
      </w:r>
      <w:r w:rsidR="005338DC">
        <w:t xml:space="preserve">fees, </w:t>
      </w:r>
      <w:r w:rsidR="007F532D">
        <w:t>applications</w:t>
      </w:r>
      <w:r w:rsidR="00A375F6">
        <w:t xml:space="preserve"> received</w:t>
      </w:r>
      <w:r w:rsidR="007F532D">
        <w:t xml:space="preserve">, </w:t>
      </w:r>
      <w:r w:rsidR="005338DC">
        <w:t>status of manual and test</w:t>
      </w:r>
      <w:r w:rsidR="00A375F6">
        <w:t xml:space="preserve">, </w:t>
      </w:r>
      <w:r w:rsidR="007F532D">
        <w:t xml:space="preserve">budget </w:t>
      </w:r>
      <w:r w:rsidR="005338DC">
        <w:t xml:space="preserve">and fund balance </w:t>
      </w:r>
      <w:r w:rsidR="007F532D">
        <w:t xml:space="preserve">of Board, review of </w:t>
      </w:r>
      <w:r w:rsidR="0079146B">
        <w:t>incomplete license applications</w:t>
      </w:r>
      <w:r>
        <w:t>.</w:t>
      </w:r>
    </w:p>
    <w:p w:rsidR="00C8781A" w:rsidRDefault="00C8781A" w:rsidP="000C2724"/>
    <w:p w:rsidR="000C2724" w:rsidRPr="00504725" w:rsidRDefault="000C2724" w:rsidP="000C2724">
      <w:pPr>
        <w:rPr>
          <w:b/>
        </w:rPr>
      </w:pPr>
      <w:proofErr w:type="gramStart"/>
      <w:r w:rsidRPr="00504725">
        <w:rPr>
          <w:b/>
        </w:rPr>
        <w:t>REVIEW OF PRIOR MEETING MINUTES</w:t>
      </w:r>
      <w:r w:rsidR="00AD647E">
        <w:rPr>
          <w:b/>
        </w:rPr>
        <w:t>/NOTES</w:t>
      </w:r>
      <w:r w:rsidRPr="00504725">
        <w:rPr>
          <w:b/>
        </w:rPr>
        <w:t>.</w:t>
      </w:r>
      <w:proofErr w:type="gramEnd"/>
    </w:p>
    <w:p w:rsidR="00FA52F1" w:rsidRDefault="000C2724" w:rsidP="000C2724">
      <w:r>
        <w:t xml:space="preserve">Board Members reviewed </w:t>
      </w:r>
      <w:r w:rsidR="005C348A">
        <w:t xml:space="preserve">the </w:t>
      </w:r>
      <w:r w:rsidR="007F532D">
        <w:t>d</w:t>
      </w:r>
      <w:r>
        <w:t xml:space="preserve">raft </w:t>
      </w:r>
      <w:r w:rsidR="007F532D">
        <w:t>m</w:t>
      </w:r>
      <w:r>
        <w:t xml:space="preserve">inutes </w:t>
      </w:r>
      <w:r w:rsidR="00BA47DF">
        <w:t>o</w:t>
      </w:r>
      <w:r>
        <w:t xml:space="preserve">f the </w:t>
      </w:r>
      <w:r w:rsidR="007F532D">
        <w:t>February 8</w:t>
      </w:r>
      <w:r w:rsidR="00651BC1">
        <w:t>, 2016</w:t>
      </w:r>
      <w:r>
        <w:t xml:space="preserve"> Board meeting</w:t>
      </w:r>
      <w:r w:rsidR="007F532D">
        <w:t>,</w:t>
      </w:r>
      <w:r w:rsidR="0079146B">
        <w:t xml:space="preserve"> and the notes of the March 14, 2016 meeting,</w:t>
      </w:r>
      <w:r w:rsidR="007F532D">
        <w:t xml:space="preserve"> there was not a sufficient number of members to vote to accept the </w:t>
      </w:r>
      <w:r w:rsidR="0079146B">
        <w:t xml:space="preserve">2/8/ </w:t>
      </w:r>
      <w:r w:rsidR="003B57DA">
        <w:t>minutes.</w:t>
      </w:r>
      <w:r w:rsidR="00C8781A">
        <w:t xml:space="preserve"> </w:t>
      </w:r>
      <w:r w:rsidR="00105AB8">
        <w:t>A</w:t>
      </w:r>
      <w:r w:rsidR="007F532D">
        <w:t xml:space="preserve">pproval was held over to the </w:t>
      </w:r>
      <w:r w:rsidR="0079146B">
        <w:t>May</w:t>
      </w:r>
      <w:r w:rsidR="007F532D">
        <w:t xml:space="preserve"> meeting.</w:t>
      </w:r>
      <w:r w:rsidR="00C8781A">
        <w:t xml:space="preserve">   </w:t>
      </w:r>
    </w:p>
    <w:p w:rsidR="00C8781A" w:rsidRDefault="00C8781A" w:rsidP="000C2724"/>
    <w:p w:rsidR="000A3D49" w:rsidRDefault="000A3D49" w:rsidP="000C2724">
      <w:pPr>
        <w:rPr>
          <w:b/>
        </w:rPr>
      </w:pPr>
      <w:r w:rsidRPr="000A3D49">
        <w:rPr>
          <w:b/>
        </w:rPr>
        <w:t>OLD BUSINESS</w:t>
      </w:r>
    </w:p>
    <w:p w:rsidR="006E7856" w:rsidRDefault="006E7856" w:rsidP="000C2724">
      <w:pPr>
        <w:rPr>
          <w:b/>
        </w:rPr>
      </w:pPr>
    </w:p>
    <w:p w:rsidR="006E7856" w:rsidRDefault="006E7856" w:rsidP="006E7856">
      <w:pPr>
        <w:rPr>
          <w:b/>
        </w:rPr>
      </w:pPr>
      <w:r>
        <w:rPr>
          <w:b/>
        </w:rPr>
        <w:t>Discussion of the license fees relative to the MCLB Budget</w:t>
      </w:r>
    </w:p>
    <w:p w:rsidR="006E7856" w:rsidRDefault="006E7856" w:rsidP="006E7856">
      <w:r>
        <w:t xml:space="preserve">The Board Chairman, Mr. </w:t>
      </w:r>
      <w:proofErr w:type="spellStart"/>
      <w:r>
        <w:t>Rehbein</w:t>
      </w:r>
      <w:proofErr w:type="spellEnd"/>
      <w:r>
        <w:t xml:space="preserve"> stated that the Board needs to track the budget going forward.  Mr. </w:t>
      </w:r>
      <w:proofErr w:type="spellStart"/>
      <w:r>
        <w:t>Rehbein</w:t>
      </w:r>
      <w:proofErr w:type="spellEnd"/>
      <w:r>
        <w:t xml:space="preserve"> is concerned that the </w:t>
      </w:r>
      <w:r w:rsidR="005338DC">
        <w:t>license fees</w:t>
      </w:r>
      <w:r>
        <w:t xml:space="preserve"> may be too low in light </w:t>
      </w:r>
      <w:r w:rsidR="005338DC">
        <w:t>that</w:t>
      </w:r>
      <w:r>
        <w:t xml:space="preserve"> less than 150 contractors have applied to become licensed.  Mr. </w:t>
      </w:r>
      <w:proofErr w:type="spellStart"/>
      <w:r>
        <w:t>Rehbein</w:t>
      </w:r>
      <w:proofErr w:type="spellEnd"/>
      <w:r>
        <w:t xml:space="preserve"> stated that the Board needs to closely follow the reports on the MCLB fund balance from the MDE WMA staff to better determine whether the license fees are appropriate.  Mr. </w:t>
      </w:r>
      <w:proofErr w:type="spellStart"/>
      <w:r>
        <w:t>Rehbein</w:t>
      </w:r>
      <w:proofErr w:type="spellEnd"/>
      <w:r>
        <w:t xml:space="preserve"> also noted that </w:t>
      </w:r>
      <w:r w:rsidR="00D94632">
        <w:t>expenses such as legal counsel time and Board members travel will be accounted in the future.</w:t>
      </w:r>
      <w:r>
        <w:t xml:space="preserve"> </w:t>
      </w:r>
    </w:p>
    <w:p w:rsidR="006E7856" w:rsidRPr="000A3D49" w:rsidRDefault="006E7856" w:rsidP="000C2724">
      <w:pPr>
        <w:rPr>
          <w:b/>
        </w:rPr>
      </w:pPr>
    </w:p>
    <w:p w:rsidR="00A66A2D" w:rsidRDefault="00A66A2D" w:rsidP="000C2724">
      <w:pPr>
        <w:rPr>
          <w:b/>
        </w:rPr>
      </w:pPr>
      <w:r>
        <w:rPr>
          <w:b/>
        </w:rPr>
        <w:t xml:space="preserve">Update on Status of License </w:t>
      </w:r>
      <w:r w:rsidR="00E34397">
        <w:rPr>
          <w:b/>
        </w:rPr>
        <w:t>Application</w:t>
      </w:r>
      <w:r w:rsidR="00D94632">
        <w:rPr>
          <w:b/>
        </w:rPr>
        <w:t>s Received to Date</w:t>
      </w:r>
      <w:r w:rsidR="00E34397">
        <w:rPr>
          <w:b/>
        </w:rPr>
        <w:t xml:space="preserve"> </w:t>
      </w:r>
      <w:r>
        <w:rPr>
          <w:b/>
        </w:rPr>
        <w:t xml:space="preserve"> </w:t>
      </w:r>
    </w:p>
    <w:p w:rsidR="002B3082" w:rsidRDefault="00A66A2D" w:rsidP="000C2724">
      <w:r>
        <w:t>Tom Blair, Board Admin</w:t>
      </w:r>
      <w:r w:rsidR="00DE3F94">
        <w:t xml:space="preserve">istrator </w:t>
      </w:r>
      <w:r w:rsidR="00105AB8">
        <w:t xml:space="preserve">advised the Board that the license applications were mailed to 292 currently registered contractors on February 16, 2016.  </w:t>
      </w:r>
      <w:r w:rsidR="002B3082">
        <w:t xml:space="preserve">He noted that approximately </w:t>
      </w:r>
      <w:r w:rsidR="00D94632">
        <w:t>100</w:t>
      </w:r>
      <w:r w:rsidR="002B3082">
        <w:t xml:space="preserve"> applications have been </w:t>
      </w:r>
      <w:r w:rsidR="00D94632">
        <w:t>received;</w:t>
      </w:r>
      <w:r w:rsidR="002B3082">
        <w:t xml:space="preserve"> </w:t>
      </w:r>
      <w:r w:rsidR="00D94632">
        <w:t>most have b</w:t>
      </w:r>
      <w:r w:rsidR="002B3082">
        <w:t xml:space="preserve">een reviewed for completeness. </w:t>
      </w:r>
      <w:r w:rsidR="00D94632">
        <w:t xml:space="preserve">Mr. Blair stated that the majority of applications are complete, with about 15 lacking insurance information or Social Security Number. He will contact the applicants to get this information.  </w:t>
      </w:r>
      <w:r w:rsidR="002B3082">
        <w:t xml:space="preserve"> </w:t>
      </w:r>
    </w:p>
    <w:p w:rsidR="00D94632" w:rsidRDefault="00D94632" w:rsidP="000C2724"/>
    <w:p w:rsidR="000A3D49" w:rsidRPr="001370C7" w:rsidRDefault="000A3D49" w:rsidP="000A3D49">
      <w:pPr>
        <w:rPr>
          <w:b/>
        </w:rPr>
      </w:pPr>
      <w:r w:rsidRPr="001370C7">
        <w:rPr>
          <w:b/>
        </w:rPr>
        <w:lastRenderedPageBreak/>
        <w:t xml:space="preserve">Draft </w:t>
      </w:r>
      <w:r>
        <w:rPr>
          <w:b/>
        </w:rPr>
        <w:t>Manual and Test Status</w:t>
      </w:r>
    </w:p>
    <w:p w:rsidR="00400343" w:rsidRDefault="000A3D49" w:rsidP="000A3D49">
      <w:r>
        <w:t xml:space="preserve">Mr. Blair updated the Board on the status of the study manual and test.  He stated the manual and test are almost finished and MES is making final edits.  The Board members </w:t>
      </w:r>
      <w:r w:rsidR="00D94632">
        <w:t xml:space="preserve">were </w:t>
      </w:r>
      <w:r w:rsidR="005338DC">
        <w:t xml:space="preserve">previously </w:t>
      </w:r>
      <w:r w:rsidR="00D94632">
        <w:t>provided a</w:t>
      </w:r>
      <w:r w:rsidR="005338DC">
        <w:t>n electronic</w:t>
      </w:r>
      <w:r w:rsidR="00D94632">
        <w:t xml:space="preserve"> copy of the final draft of the manual and test.  Mr. </w:t>
      </w:r>
      <w:proofErr w:type="spellStart"/>
      <w:r w:rsidR="00D94632">
        <w:t>Rehbein</w:t>
      </w:r>
      <w:proofErr w:type="spellEnd"/>
      <w:r w:rsidR="00D94632">
        <w:t xml:space="preserve"> stated that Board members and MDE staff should review the manual one last time</w:t>
      </w:r>
      <w:r w:rsidR="00400343">
        <w:t>, and complete the review by April 15</w:t>
      </w:r>
      <w:r w:rsidR="00400343" w:rsidRPr="00400343">
        <w:rPr>
          <w:vertAlign w:val="superscript"/>
        </w:rPr>
        <w:t>th</w:t>
      </w:r>
      <w:r w:rsidR="00400343">
        <w:t xml:space="preserve">.  </w:t>
      </w:r>
    </w:p>
    <w:p w:rsidR="00400343" w:rsidRDefault="00400343" w:rsidP="000A3D49"/>
    <w:p w:rsidR="000A3D49" w:rsidRDefault="00400343" w:rsidP="000A3D49">
      <w:r>
        <w:t xml:space="preserve">Mr. Blair discussed the timeline for </w:t>
      </w:r>
      <w:r w:rsidR="0004202C">
        <w:t>mail out</w:t>
      </w:r>
      <w:r>
        <w:t xml:space="preserve"> of the manual and test dates and the tests.  He noted that due to delay in getting the manual printed, he is projecting the manual will be mailed sometime mid to late May and testing to begin by mid to late June. </w:t>
      </w:r>
      <w:r w:rsidR="0004202C">
        <w:t xml:space="preserve">The Board </w:t>
      </w:r>
      <w:r w:rsidR="00AD647E">
        <w:t>suggested</w:t>
      </w:r>
      <w:r w:rsidR="0004202C">
        <w:t xml:space="preserve"> the current registrations should be extended for three months to overlap license issuance.</w:t>
      </w:r>
      <w:r w:rsidR="001205B5">
        <w:t xml:space="preserve">  Mr. </w:t>
      </w:r>
      <w:proofErr w:type="spellStart"/>
      <w:r w:rsidR="001205B5">
        <w:t>Rehbein</w:t>
      </w:r>
      <w:proofErr w:type="spellEnd"/>
      <w:r w:rsidR="001205B5">
        <w:t xml:space="preserve"> stated that if the registration period is extended, he would like the extension notification to be sent close to the original </w:t>
      </w:r>
      <w:r w:rsidR="005338DC">
        <w:t xml:space="preserve">June 30, 2016 </w:t>
      </w:r>
      <w:r w:rsidR="001205B5">
        <w:t xml:space="preserve">registration expiration date to avoid contractors delaying license applications to the last minute.  </w:t>
      </w:r>
      <w:r w:rsidR="0004202C">
        <w:t xml:space="preserve"> </w:t>
      </w:r>
      <w:r>
        <w:t xml:space="preserve"> </w:t>
      </w:r>
    </w:p>
    <w:p w:rsidR="0004202C" w:rsidRDefault="0004202C" w:rsidP="000A3D49"/>
    <w:p w:rsidR="00B81E90" w:rsidRDefault="007E6DA0" w:rsidP="002B3082">
      <w:pPr>
        <w:rPr>
          <w:b/>
        </w:rPr>
      </w:pPr>
      <w:r>
        <w:rPr>
          <w:b/>
        </w:rPr>
        <w:t>NEW BUSINESS</w:t>
      </w:r>
    </w:p>
    <w:p w:rsidR="00B02F9F" w:rsidRDefault="0004202C" w:rsidP="000C2724">
      <w:pPr>
        <w:rPr>
          <w:b/>
        </w:rPr>
      </w:pPr>
      <w:r>
        <w:rPr>
          <w:b/>
        </w:rPr>
        <w:t>Questions Concerning Who Requires a License and Compliance Issues</w:t>
      </w:r>
    </w:p>
    <w:p w:rsidR="0004202C" w:rsidRDefault="0004202C" w:rsidP="000C2724">
      <w:r w:rsidRPr="0004202C">
        <w:t xml:space="preserve">The Board discussed </w:t>
      </w:r>
      <w:r>
        <w:t>the practice of</w:t>
      </w:r>
      <w:r w:rsidRPr="0004202C">
        <w:t xml:space="preserve"> a contractor using </w:t>
      </w:r>
      <w:r>
        <w:t xml:space="preserve">subcontractors or “1099” workers and how these situations should be handled.  It was agreed that subcontractors and others not in the employ of the licensed contractor must also be licensed to perform work identified in Title 17.  </w:t>
      </w:r>
    </w:p>
    <w:p w:rsidR="0004202C" w:rsidRDefault="0004202C" w:rsidP="000C2724"/>
    <w:p w:rsidR="0004202C" w:rsidRDefault="0004202C" w:rsidP="000C2724">
      <w:r>
        <w:t xml:space="preserve">The Board also agreed that contractors that are licensed as an individual should be monitored to make sure that if they subsequently hire workers they would need to convert the license to an Entity license to cover the new workers.  </w:t>
      </w:r>
      <w:r w:rsidR="00DB4F50">
        <w:t xml:space="preserve">It was emphasized that if a “1099” worker is performing all work above the mean high water line then they would not need to secure a marine </w:t>
      </w:r>
      <w:proofErr w:type="spellStart"/>
      <w:r w:rsidR="00DB4F50">
        <w:t>contractors</w:t>
      </w:r>
      <w:proofErr w:type="spellEnd"/>
      <w:r w:rsidR="00DB4F50">
        <w:t xml:space="preserve"> license to perform that work.</w:t>
      </w:r>
      <w:r>
        <w:t xml:space="preserve"> </w:t>
      </w:r>
      <w:r w:rsidR="00DB4F50">
        <w:t xml:space="preserve"> Any work below MHW would trigger the need for a license. </w:t>
      </w:r>
    </w:p>
    <w:p w:rsidR="00DB4F50" w:rsidRDefault="00DB4F50" w:rsidP="000C2724"/>
    <w:p w:rsidR="00DB4F50" w:rsidRDefault="00DB4F50" w:rsidP="000C2724">
      <w:r>
        <w:t>The Board discussed how licensing will be handled if a representative member quits or retires.  It was agreed that two or more people within a</w:t>
      </w:r>
      <w:r w:rsidR="005338DC">
        <w:t>n</w:t>
      </w:r>
      <w:r>
        <w:t xml:space="preserve"> entity could be licensed under the same company license number.  One fee would be charged for the entity/company and each person licensed under the entity license would need to take the license test and pay the testing fee.  </w:t>
      </w:r>
    </w:p>
    <w:p w:rsidR="00DB4F50" w:rsidRDefault="00DB4F50" w:rsidP="000C2724"/>
    <w:p w:rsidR="00DB4F50" w:rsidRDefault="00DB4F50" w:rsidP="000C2724">
      <w:r>
        <w:t xml:space="preserve">Mr. Blair will look into the format of the license and how the license certificate and wallet card will be produced.  </w:t>
      </w:r>
    </w:p>
    <w:p w:rsidR="00DB4F50" w:rsidRDefault="00DB4F50" w:rsidP="000C2724"/>
    <w:p w:rsidR="001205B5" w:rsidRDefault="00DB4F50" w:rsidP="000C2724">
      <w:r>
        <w:t xml:space="preserve">The Board members noted that the letter to go out to the license applicants notifying of the test locations should ask for any special needs </w:t>
      </w:r>
      <w:r w:rsidR="005338DC">
        <w:t>o</w:t>
      </w:r>
      <w:r>
        <w:t>f the applicant to take the test, i.e. blind, deaf, or any handicap that may hinder the person from taking the test</w:t>
      </w:r>
      <w:r w:rsidR="008371E8">
        <w:t xml:space="preserve"> or require special </w:t>
      </w:r>
      <w:proofErr w:type="spellStart"/>
      <w:r w:rsidR="008371E8">
        <w:t>arraingements</w:t>
      </w:r>
      <w:proofErr w:type="spellEnd"/>
      <w:r>
        <w:t>.</w:t>
      </w:r>
    </w:p>
    <w:p w:rsidR="001205B5" w:rsidRDefault="001205B5" w:rsidP="000C2724"/>
    <w:p w:rsidR="00DB4F50" w:rsidRPr="0004202C" w:rsidRDefault="001205B5" w:rsidP="000C2724">
      <w:r>
        <w:t xml:space="preserve">The Board agreed that there should be at least two test proctors in the testing room and that there should be rules imposed, such as no cell phone use and all print materials other than the manual should not be allowed in the test room.  </w:t>
      </w:r>
      <w:r w:rsidR="00DB4F50">
        <w:t xml:space="preserve">   </w:t>
      </w:r>
    </w:p>
    <w:p w:rsidR="0004202C" w:rsidRDefault="0004202C" w:rsidP="000C2724">
      <w:pPr>
        <w:rPr>
          <w:b/>
        </w:rPr>
      </w:pPr>
    </w:p>
    <w:p w:rsidR="008A6C74" w:rsidRDefault="001205B5" w:rsidP="000C2724">
      <w:r>
        <w:t xml:space="preserve">The Board agreed to schedule meetings for July though December 2016 on the second Monday of each month at the Critical Are Commission offices. </w:t>
      </w:r>
      <w:r w:rsidR="00AD647E">
        <w:t>Meeting dates are: July 11</w:t>
      </w:r>
      <w:r w:rsidR="00AD647E" w:rsidRPr="00AD647E">
        <w:rPr>
          <w:vertAlign w:val="superscript"/>
        </w:rPr>
        <w:t>th</w:t>
      </w:r>
      <w:r w:rsidR="00AD647E">
        <w:t>, August 8</w:t>
      </w:r>
      <w:r w:rsidR="00AD647E" w:rsidRPr="00AD647E">
        <w:rPr>
          <w:vertAlign w:val="superscript"/>
        </w:rPr>
        <w:t>th</w:t>
      </w:r>
      <w:r w:rsidR="00AD647E">
        <w:t>, September 12</w:t>
      </w:r>
      <w:r w:rsidR="00AD647E" w:rsidRPr="00AD647E">
        <w:rPr>
          <w:vertAlign w:val="superscript"/>
        </w:rPr>
        <w:t>th</w:t>
      </w:r>
      <w:r w:rsidR="00AD647E">
        <w:t>, October 11</w:t>
      </w:r>
      <w:r w:rsidR="00AD647E" w:rsidRPr="00AD647E">
        <w:rPr>
          <w:vertAlign w:val="superscript"/>
        </w:rPr>
        <w:t>th</w:t>
      </w:r>
      <w:r w:rsidR="00AD647E">
        <w:t>, November 14</w:t>
      </w:r>
      <w:r w:rsidR="00AD647E" w:rsidRPr="00AD647E">
        <w:rPr>
          <w:vertAlign w:val="superscript"/>
        </w:rPr>
        <w:t>th</w:t>
      </w:r>
      <w:r w:rsidR="00AD647E">
        <w:t>, and December 12</w:t>
      </w:r>
      <w:r w:rsidR="00AD647E" w:rsidRPr="00AD647E">
        <w:rPr>
          <w:vertAlign w:val="superscript"/>
        </w:rPr>
        <w:t>th</w:t>
      </w:r>
      <w:r w:rsidR="00AD647E">
        <w:t xml:space="preserve">.  </w:t>
      </w:r>
      <w:r>
        <w:t xml:space="preserve"> </w:t>
      </w:r>
      <w:r w:rsidR="008A6C74">
        <w:t xml:space="preserve">   </w:t>
      </w:r>
    </w:p>
    <w:p w:rsidR="009A0778" w:rsidRDefault="009A0778" w:rsidP="000C2724"/>
    <w:p w:rsidR="0006050C" w:rsidRDefault="007A6502" w:rsidP="00593C06">
      <w:pPr>
        <w:rPr>
          <w:b/>
        </w:rPr>
      </w:pPr>
      <w:r w:rsidRPr="00504725">
        <w:rPr>
          <w:b/>
        </w:rPr>
        <w:t>ADJOURNMENT</w:t>
      </w:r>
    </w:p>
    <w:p w:rsidR="00534B91" w:rsidRDefault="00593C06" w:rsidP="00504725">
      <w:proofErr w:type="spellStart"/>
      <w:r>
        <w:t>Mr</w:t>
      </w:r>
      <w:proofErr w:type="spellEnd"/>
      <w:r>
        <w:t xml:space="preserve"> </w:t>
      </w:r>
      <w:proofErr w:type="spellStart"/>
      <w:r>
        <w:t>Rehbien</w:t>
      </w:r>
      <w:proofErr w:type="spellEnd"/>
      <w:r>
        <w:t xml:space="preserve"> adjourn</w:t>
      </w:r>
      <w:r w:rsidR="008A6C74">
        <w:t>ed the meeting at 1</w:t>
      </w:r>
      <w:r w:rsidR="00AD647E">
        <w:t>1</w:t>
      </w:r>
      <w:r w:rsidR="008A6C74">
        <w:t>:</w:t>
      </w:r>
      <w:r w:rsidR="00AD647E">
        <w:t>30</w:t>
      </w:r>
      <w:r w:rsidR="00105AB8">
        <w:t xml:space="preserve"> without </w:t>
      </w:r>
      <w:r>
        <w:t xml:space="preserve">motion </w:t>
      </w:r>
      <w:r w:rsidR="00105AB8">
        <w:t>by Board members due to lack of quorum.</w:t>
      </w:r>
      <w:r w:rsidR="007A6502">
        <w:t xml:space="preserve"> </w:t>
      </w:r>
    </w:p>
    <w:sectPr w:rsidR="00534B91" w:rsidSect="00593C06">
      <w:headerReference w:type="default" r:id="rId8"/>
      <w:pgSz w:w="12240" w:h="15840"/>
      <w:pgMar w:top="900" w:right="117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55E" w:rsidRDefault="0041155E" w:rsidP="00CC5281">
      <w:r>
        <w:separator/>
      </w:r>
    </w:p>
  </w:endnote>
  <w:endnote w:type="continuationSeparator" w:id="0">
    <w:p w:rsidR="0041155E" w:rsidRDefault="0041155E" w:rsidP="00CC52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55E" w:rsidRDefault="0041155E" w:rsidP="00CC5281">
      <w:r>
        <w:separator/>
      </w:r>
    </w:p>
  </w:footnote>
  <w:footnote w:type="continuationSeparator" w:id="0">
    <w:p w:rsidR="0041155E" w:rsidRDefault="0041155E" w:rsidP="00CC5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415880"/>
      <w:docPartObj>
        <w:docPartGallery w:val="Page Numbers (Top of Page)"/>
        <w:docPartUnique/>
      </w:docPartObj>
    </w:sdtPr>
    <w:sdtContent>
      <w:p w:rsidR="00DB4F50" w:rsidRDefault="00DB4F50">
        <w:pPr>
          <w:pStyle w:val="Header"/>
        </w:pPr>
        <w:fldSimple w:instr=" PAGE   \* MERGEFORMAT ">
          <w:r w:rsidR="008371E8">
            <w:rPr>
              <w:noProof/>
            </w:rPr>
            <w:t>1</w:t>
          </w:r>
        </w:fldSimple>
      </w:p>
    </w:sdtContent>
  </w:sdt>
  <w:p w:rsidR="00DB4F50" w:rsidRDefault="00DB4F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1CC8"/>
    <w:rsid w:val="00005C33"/>
    <w:rsid w:val="00014273"/>
    <w:rsid w:val="0002390F"/>
    <w:rsid w:val="00027E5D"/>
    <w:rsid w:val="00035A2C"/>
    <w:rsid w:val="0003647C"/>
    <w:rsid w:val="0004202C"/>
    <w:rsid w:val="00043434"/>
    <w:rsid w:val="00056209"/>
    <w:rsid w:val="0006050C"/>
    <w:rsid w:val="00071A87"/>
    <w:rsid w:val="00073215"/>
    <w:rsid w:val="00076D9A"/>
    <w:rsid w:val="00077067"/>
    <w:rsid w:val="00077E54"/>
    <w:rsid w:val="000916CA"/>
    <w:rsid w:val="000A3D49"/>
    <w:rsid w:val="000B13EC"/>
    <w:rsid w:val="000B3BD3"/>
    <w:rsid w:val="000B528A"/>
    <w:rsid w:val="000C1CEE"/>
    <w:rsid w:val="000C2724"/>
    <w:rsid w:val="000C329F"/>
    <w:rsid w:val="000F06B1"/>
    <w:rsid w:val="000F0C3B"/>
    <w:rsid w:val="000F2604"/>
    <w:rsid w:val="000F35C0"/>
    <w:rsid w:val="000F6727"/>
    <w:rsid w:val="00105AB8"/>
    <w:rsid w:val="0010794E"/>
    <w:rsid w:val="00112B2D"/>
    <w:rsid w:val="00115FFC"/>
    <w:rsid w:val="001164C8"/>
    <w:rsid w:val="001205B5"/>
    <w:rsid w:val="00121CC8"/>
    <w:rsid w:val="00122DF7"/>
    <w:rsid w:val="00122F98"/>
    <w:rsid w:val="00132A41"/>
    <w:rsid w:val="001370C7"/>
    <w:rsid w:val="00140C2F"/>
    <w:rsid w:val="00140F2F"/>
    <w:rsid w:val="00147798"/>
    <w:rsid w:val="00147B13"/>
    <w:rsid w:val="001648AF"/>
    <w:rsid w:val="001A3C7E"/>
    <w:rsid w:val="001B578B"/>
    <w:rsid w:val="001B7B57"/>
    <w:rsid w:val="001C01AE"/>
    <w:rsid w:val="001D7D63"/>
    <w:rsid w:val="001E4A14"/>
    <w:rsid w:val="001F7390"/>
    <w:rsid w:val="002058EB"/>
    <w:rsid w:val="002247C6"/>
    <w:rsid w:val="0023206F"/>
    <w:rsid w:val="00232DCF"/>
    <w:rsid w:val="00240C65"/>
    <w:rsid w:val="00245227"/>
    <w:rsid w:val="0025716C"/>
    <w:rsid w:val="00264B11"/>
    <w:rsid w:val="00266F23"/>
    <w:rsid w:val="00273447"/>
    <w:rsid w:val="00275D5C"/>
    <w:rsid w:val="002804B0"/>
    <w:rsid w:val="00290622"/>
    <w:rsid w:val="00292D40"/>
    <w:rsid w:val="00293F1B"/>
    <w:rsid w:val="002B3082"/>
    <w:rsid w:val="002C1322"/>
    <w:rsid w:val="002C1CB6"/>
    <w:rsid w:val="002C2DF2"/>
    <w:rsid w:val="002D0B18"/>
    <w:rsid w:val="002D79E9"/>
    <w:rsid w:val="00376BB7"/>
    <w:rsid w:val="003803F9"/>
    <w:rsid w:val="00383B9C"/>
    <w:rsid w:val="00383FA0"/>
    <w:rsid w:val="00390ECA"/>
    <w:rsid w:val="003939EC"/>
    <w:rsid w:val="003B57DA"/>
    <w:rsid w:val="003B6FF5"/>
    <w:rsid w:val="003C216D"/>
    <w:rsid w:val="003D0C48"/>
    <w:rsid w:val="003D168C"/>
    <w:rsid w:val="00400343"/>
    <w:rsid w:val="00400C9B"/>
    <w:rsid w:val="0041155E"/>
    <w:rsid w:val="0041617C"/>
    <w:rsid w:val="004223EF"/>
    <w:rsid w:val="00426585"/>
    <w:rsid w:val="00432EF6"/>
    <w:rsid w:val="00457862"/>
    <w:rsid w:val="00460154"/>
    <w:rsid w:val="0046278C"/>
    <w:rsid w:val="00485AFC"/>
    <w:rsid w:val="00486385"/>
    <w:rsid w:val="00495B56"/>
    <w:rsid w:val="004D1B1B"/>
    <w:rsid w:val="00501DB7"/>
    <w:rsid w:val="00504725"/>
    <w:rsid w:val="00506028"/>
    <w:rsid w:val="0052206E"/>
    <w:rsid w:val="005257CB"/>
    <w:rsid w:val="005338DC"/>
    <w:rsid w:val="00534B49"/>
    <w:rsid w:val="00534B91"/>
    <w:rsid w:val="00536DFF"/>
    <w:rsid w:val="0057231C"/>
    <w:rsid w:val="00593C06"/>
    <w:rsid w:val="005A4E3B"/>
    <w:rsid w:val="005B1444"/>
    <w:rsid w:val="005C348A"/>
    <w:rsid w:val="005D1720"/>
    <w:rsid w:val="005E199B"/>
    <w:rsid w:val="005F3E3C"/>
    <w:rsid w:val="00600AB6"/>
    <w:rsid w:val="00613702"/>
    <w:rsid w:val="006513A1"/>
    <w:rsid w:val="00651BC1"/>
    <w:rsid w:val="00657EFE"/>
    <w:rsid w:val="0068635C"/>
    <w:rsid w:val="00687BC8"/>
    <w:rsid w:val="006943B5"/>
    <w:rsid w:val="006D45D5"/>
    <w:rsid w:val="006D52E4"/>
    <w:rsid w:val="006E7856"/>
    <w:rsid w:val="007127FD"/>
    <w:rsid w:val="007147E1"/>
    <w:rsid w:val="00723685"/>
    <w:rsid w:val="00736CF2"/>
    <w:rsid w:val="007411B0"/>
    <w:rsid w:val="007503F6"/>
    <w:rsid w:val="00757ACC"/>
    <w:rsid w:val="007611AC"/>
    <w:rsid w:val="0079146B"/>
    <w:rsid w:val="00792B1B"/>
    <w:rsid w:val="00796DA3"/>
    <w:rsid w:val="007A6502"/>
    <w:rsid w:val="007C6AA7"/>
    <w:rsid w:val="007D2DB9"/>
    <w:rsid w:val="007E2AC6"/>
    <w:rsid w:val="007E6DA0"/>
    <w:rsid w:val="007F0C8E"/>
    <w:rsid w:val="007F532D"/>
    <w:rsid w:val="0080166C"/>
    <w:rsid w:val="008018F1"/>
    <w:rsid w:val="00814384"/>
    <w:rsid w:val="008313E1"/>
    <w:rsid w:val="008371E8"/>
    <w:rsid w:val="00837905"/>
    <w:rsid w:val="00841146"/>
    <w:rsid w:val="00841913"/>
    <w:rsid w:val="00871C55"/>
    <w:rsid w:val="00895365"/>
    <w:rsid w:val="00897348"/>
    <w:rsid w:val="008A6C74"/>
    <w:rsid w:val="008B2B50"/>
    <w:rsid w:val="008B6120"/>
    <w:rsid w:val="008D2A99"/>
    <w:rsid w:val="008D4378"/>
    <w:rsid w:val="008E5FC9"/>
    <w:rsid w:val="008F2384"/>
    <w:rsid w:val="008F4B01"/>
    <w:rsid w:val="008F6B53"/>
    <w:rsid w:val="00915E05"/>
    <w:rsid w:val="009361F7"/>
    <w:rsid w:val="00946ABD"/>
    <w:rsid w:val="0095535A"/>
    <w:rsid w:val="00970A66"/>
    <w:rsid w:val="00975A92"/>
    <w:rsid w:val="009A0778"/>
    <w:rsid w:val="009B2B17"/>
    <w:rsid w:val="009C7537"/>
    <w:rsid w:val="00A0544B"/>
    <w:rsid w:val="00A07A7E"/>
    <w:rsid w:val="00A11A92"/>
    <w:rsid w:val="00A157E6"/>
    <w:rsid w:val="00A30E28"/>
    <w:rsid w:val="00A375F6"/>
    <w:rsid w:val="00A41E0B"/>
    <w:rsid w:val="00A54ED6"/>
    <w:rsid w:val="00A64BC2"/>
    <w:rsid w:val="00A66A2D"/>
    <w:rsid w:val="00A74FBB"/>
    <w:rsid w:val="00A90E24"/>
    <w:rsid w:val="00A917D5"/>
    <w:rsid w:val="00A93256"/>
    <w:rsid w:val="00A938EA"/>
    <w:rsid w:val="00AA01EF"/>
    <w:rsid w:val="00AD28E3"/>
    <w:rsid w:val="00AD3E81"/>
    <w:rsid w:val="00AD5A15"/>
    <w:rsid w:val="00AD647E"/>
    <w:rsid w:val="00AE77F4"/>
    <w:rsid w:val="00B00887"/>
    <w:rsid w:val="00B02F9F"/>
    <w:rsid w:val="00B144CD"/>
    <w:rsid w:val="00B259D3"/>
    <w:rsid w:val="00B46DC0"/>
    <w:rsid w:val="00B530A8"/>
    <w:rsid w:val="00B54487"/>
    <w:rsid w:val="00B56A23"/>
    <w:rsid w:val="00B622B6"/>
    <w:rsid w:val="00B73F31"/>
    <w:rsid w:val="00B760C2"/>
    <w:rsid w:val="00B8154A"/>
    <w:rsid w:val="00B81E90"/>
    <w:rsid w:val="00B86FDC"/>
    <w:rsid w:val="00B931BC"/>
    <w:rsid w:val="00BA0FFF"/>
    <w:rsid w:val="00BA4210"/>
    <w:rsid w:val="00BA47DF"/>
    <w:rsid w:val="00BC6F89"/>
    <w:rsid w:val="00BD3881"/>
    <w:rsid w:val="00BD3DF0"/>
    <w:rsid w:val="00BD5838"/>
    <w:rsid w:val="00C00F0F"/>
    <w:rsid w:val="00C349D8"/>
    <w:rsid w:val="00C35004"/>
    <w:rsid w:val="00C6551B"/>
    <w:rsid w:val="00C66E2E"/>
    <w:rsid w:val="00C8781A"/>
    <w:rsid w:val="00CA2FFD"/>
    <w:rsid w:val="00CB63C7"/>
    <w:rsid w:val="00CC5281"/>
    <w:rsid w:val="00CE5524"/>
    <w:rsid w:val="00D00A35"/>
    <w:rsid w:val="00D058F3"/>
    <w:rsid w:val="00D25AFA"/>
    <w:rsid w:val="00D26B53"/>
    <w:rsid w:val="00D51258"/>
    <w:rsid w:val="00D62B80"/>
    <w:rsid w:val="00D738D2"/>
    <w:rsid w:val="00D76619"/>
    <w:rsid w:val="00D94632"/>
    <w:rsid w:val="00DA480F"/>
    <w:rsid w:val="00DB018B"/>
    <w:rsid w:val="00DB4F50"/>
    <w:rsid w:val="00DE3F1F"/>
    <w:rsid w:val="00DE3F94"/>
    <w:rsid w:val="00DF409A"/>
    <w:rsid w:val="00E04BE3"/>
    <w:rsid w:val="00E06830"/>
    <w:rsid w:val="00E11C5B"/>
    <w:rsid w:val="00E13A52"/>
    <w:rsid w:val="00E15E93"/>
    <w:rsid w:val="00E34397"/>
    <w:rsid w:val="00E346BB"/>
    <w:rsid w:val="00E34AF9"/>
    <w:rsid w:val="00E42E02"/>
    <w:rsid w:val="00E51E02"/>
    <w:rsid w:val="00E60E8F"/>
    <w:rsid w:val="00E64EA4"/>
    <w:rsid w:val="00E76B39"/>
    <w:rsid w:val="00E83302"/>
    <w:rsid w:val="00EB0750"/>
    <w:rsid w:val="00EB6205"/>
    <w:rsid w:val="00EC638D"/>
    <w:rsid w:val="00EC6F8A"/>
    <w:rsid w:val="00ED10E3"/>
    <w:rsid w:val="00ED1D5F"/>
    <w:rsid w:val="00ED4A61"/>
    <w:rsid w:val="00F0612B"/>
    <w:rsid w:val="00F07DCD"/>
    <w:rsid w:val="00F10C87"/>
    <w:rsid w:val="00F11A74"/>
    <w:rsid w:val="00F23147"/>
    <w:rsid w:val="00F4188C"/>
    <w:rsid w:val="00F41B7B"/>
    <w:rsid w:val="00F62055"/>
    <w:rsid w:val="00F838C3"/>
    <w:rsid w:val="00F86C9F"/>
    <w:rsid w:val="00F87664"/>
    <w:rsid w:val="00FA35DD"/>
    <w:rsid w:val="00FA52F1"/>
    <w:rsid w:val="00FB510B"/>
    <w:rsid w:val="00FD79EC"/>
    <w:rsid w:val="00FD7CFF"/>
    <w:rsid w:val="00FE7D02"/>
    <w:rsid w:val="00FF5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5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537"/>
    <w:pPr>
      <w:spacing w:after="0" w:line="240" w:lineRule="auto"/>
    </w:pPr>
  </w:style>
  <w:style w:type="paragraph" w:styleId="Header">
    <w:name w:val="header"/>
    <w:basedOn w:val="Normal"/>
    <w:link w:val="HeaderChar"/>
    <w:uiPriority w:val="99"/>
    <w:unhideWhenUsed/>
    <w:rsid w:val="00CC5281"/>
    <w:pPr>
      <w:tabs>
        <w:tab w:val="center" w:pos="4680"/>
        <w:tab w:val="right" w:pos="9360"/>
      </w:tabs>
    </w:pPr>
  </w:style>
  <w:style w:type="character" w:customStyle="1" w:styleId="HeaderChar">
    <w:name w:val="Header Char"/>
    <w:basedOn w:val="DefaultParagraphFont"/>
    <w:link w:val="Header"/>
    <w:uiPriority w:val="99"/>
    <w:rsid w:val="00CC5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281"/>
    <w:pPr>
      <w:tabs>
        <w:tab w:val="center" w:pos="4680"/>
        <w:tab w:val="right" w:pos="9360"/>
      </w:tabs>
    </w:pPr>
  </w:style>
  <w:style w:type="character" w:customStyle="1" w:styleId="FooterChar">
    <w:name w:val="Footer Char"/>
    <w:basedOn w:val="DefaultParagraphFont"/>
    <w:link w:val="Footer"/>
    <w:uiPriority w:val="99"/>
    <w:rsid w:val="00CC5281"/>
    <w:rPr>
      <w:rFonts w:ascii="Times New Roman" w:eastAsia="Times New Roman" w:hAnsi="Times New Roman" w:cs="Times New Roman"/>
      <w:sz w:val="24"/>
      <w:szCs w:val="24"/>
    </w:rPr>
  </w:style>
  <w:style w:type="character" w:customStyle="1" w:styleId="ms-rtecustom-interiorsubhdr1">
    <w:name w:val="ms-rtecustom-interiorsubhdr1"/>
    <w:basedOn w:val="DefaultParagraphFont"/>
    <w:rsid w:val="007411B0"/>
    <w:rPr>
      <w:rFonts w:ascii="Verdana" w:hAnsi="Verdana" w:hint="default"/>
      <w:b/>
      <w:bCs/>
      <w:strike w:val="0"/>
      <w:dstrike w:val="0"/>
      <w:color w:val="000000"/>
      <w:sz w:val="20"/>
      <w:szCs w:val="20"/>
      <w:u w:val="none"/>
      <w:effect w:val="none"/>
    </w:rPr>
  </w:style>
  <w:style w:type="paragraph" w:styleId="Caption">
    <w:name w:val="caption"/>
    <w:basedOn w:val="Normal"/>
    <w:next w:val="Normal"/>
    <w:qFormat/>
    <w:rsid w:val="00A917D5"/>
    <w:pPr>
      <w:widowControl w:val="0"/>
      <w:tabs>
        <w:tab w:val="left" w:pos="4860"/>
        <w:tab w:val="center" w:pos="5256"/>
      </w:tabs>
      <w:jc w:val="center"/>
    </w:pPr>
    <w:rPr>
      <w:rFonts w:ascii="Arial" w:hAnsi="Arial"/>
      <w:b/>
      <w:snapToGrid w:val="0"/>
      <w:sz w:val="28"/>
      <w:szCs w:val="20"/>
    </w:rPr>
  </w:style>
  <w:style w:type="character" w:customStyle="1" w:styleId="aqj">
    <w:name w:val="aqj"/>
    <w:basedOn w:val="DefaultParagraphFont"/>
    <w:rsid w:val="005C348A"/>
  </w:style>
  <w:style w:type="table" w:styleId="TableGrid">
    <w:name w:val="Table Grid"/>
    <w:basedOn w:val="TableNormal"/>
    <w:uiPriority w:val="59"/>
    <w:rsid w:val="00E34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5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537"/>
    <w:pPr>
      <w:spacing w:after="0" w:line="240" w:lineRule="auto"/>
    </w:pPr>
  </w:style>
  <w:style w:type="paragraph" w:styleId="Header">
    <w:name w:val="header"/>
    <w:basedOn w:val="Normal"/>
    <w:link w:val="HeaderChar"/>
    <w:uiPriority w:val="99"/>
    <w:unhideWhenUsed/>
    <w:rsid w:val="00CC5281"/>
    <w:pPr>
      <w:tabs>
        <w:tab w:val="center" w:pos="4680"/>
        <w:tab w:val="right" w:pos="9360"/>
      </w:tabs>
    </w:pPr>
  </w:style>
  <w:style w:type="character" w:customStyle="1" w:styleId="HeaderChar">
    <w:name w:val="Header Char"/>
    <w:basedOn w:val="DefaultParagraphFont"/>
    <w:link w:val="Header"/>
    <w:uiPriority w:val="99"/>
    <w:rsid w:val="00CC5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281"/>
    <w:pPr>
      <w:tabs>
        <w:tab w:val="center" w:pos="4680"/>
        <w:tab w:val="right" w:pos="9360"/>
      </w:tabs>
    </w:pPr>
  </w:style>
  <w:style w:type="character" w:customStyle="1" w:styleId="FooterChar">
    <w:name w:val="Footer Char"/>
    <w:basedOn w:val="DefaultParagraphFont"/>
    <w:link w:val="Footer"/>
    <w:uiPriority w:val="99"/>
    <w:rsid w:val="00CC5281"/>
    <w:rPr>
      <w:rFonts w:ascii="Times New Roman" w:eastAsia="Times New Roman" w:hAnsi="Times New Roman" w:cs="Times New Roman"/>
      <w:sz w:val="24"/>
      <w:szCs w:val="24"/>
    </w:rPr>
  </w:style>
  <w:style w:type="character" w:customStyle="1" w:styleId="ms-rtecustom-interiorsubhdr1">
    <w:name w:val="ms-rtecustom-interiorsubhdr1"/>
    <w:basedOn w:val="DefaultParagraphFont"/>
    <w:rsid w:val="007411B0"/>
    <w:rPr>
      <w:rFonts w:ascii="Verdana" w:hAnsi="Verdana" w:hint="default"/>
      <w:b/>
      <w:bCs/>
      <w:strike w:val="0"/>
      <w:dstrike w:val="0"/>
      <w:color w:val="000000"/>
      <w:sz w:val="20"/>
      <w:szCs w:val="20"/>
      <w:u w:val="none"/>
      <w:effect w:val="none"/>
    </w:rPr>
  </w:style>
  <w:style w:type="paragraph" w:styleId="Caption">
    <w:name w:val="caption"/>
    <w:basedOn w:val="Normal"/>
    <w:next w:val="Normal"/>
    <w:qFormat/>
    <w:rsid w:val="00A917D5"/>
    <w:pPr>
      <w:widowControl w:val="0"/>
      <w:tabs>
        <w:tab w:val="left" w:pos="4860"/>
        <w:tab w:val="center" w:pos="5256"/>
      </w:tabs>
      <w:jc w:val="center"/>
    </w:pPr>
    <w:rPr>
      <w:rFonts w:ascii="Arial" w:hAnsi="Arial"/>
      <w:b/>
      <w:snapToGrid w:val="0"/>
      <w:sz w:val="28"/>
      <w:szCs w:val="20"/>
    </w:rPr>
  </w:style>
  <w:style w:type="character" w:customStyle="1" w:styleId="aqj">
    <w:name w:val="aqj"/>
    <w:basedOn w:val="DefaultParagraphFont"/>
    <w:rsid w:val="005C348A"/>
  </w:style>
</w:styles>
</file>

<file path=word/webSettings.xml><?xml version="1.0" encoding="utf-8"?>
<w:webSettings xmlns:r="http://schemas.openxmlformats.org/officeDocument/2006/relationships" xmlns:w="http://schemas.openxmlformats.org/wordprocessingml/2006/main">
  <w:divs>
    <w:div w:id="275020734">
      <w:bodyDiv w:val="1"/>
      <w:marLeft w:val="0"/>
      <w:marRight w:val="0"/>
      <w:marTop w:val="0"/>
      <w:marBottom w:val="0"/>
      <w:divBdr>
        <w:top w:val="none" w:sz="0" w:space="0" w:color="auto"/>
        <w:left w:val="none" w:sz="0" w:space="0" w:color="auto"/>
        <w:bottom w:val="none" w:sz="0" w:space="0" w:color="auto"/>
        <w:right w:val="none" w:sz="0" w:space="0" w:color="auto"/>
      </w:divBdr>
    </w:div>
    <w:div w:id="486559126">
      <w:bodyDiv w:val="1"/>
      <w:marLeft w:val="0"/>
      <w:marRight w:val="0"/>
      <w:marTop w:val="0"/>
      <w:marBottom w:val="0"/>
      <w:divBdr>
        <w:top w:val="none" w:sz="0" w:space="0" w:color="auto"/>
        <w:left w:val="none" w:sz="0" w:space="0" w:color="auto"/>
        <w:bottom w:val="none" w:sz="0" w:space="0" w:color="auto"/>
        <w:right w:val="none" w:sz="0" w:space="0" w:color="auto"/>
      </w:divBdr>
    </w:div>
    <w:div w:id="698051001">
      <w:bodyDiv w:val="1"/>
      <w:marLeft w:val="0"/>
      <w:marRight w:val="0"/>
      <w:marTop w:val="0"/>
      <w:marBottom w:val="0"/>
      <w:divBdr>
        <w:top w:val="none" w:sz="0" w:space="0" w:color="auto"/>
        <w:left w:val="none" w:sz="0" w:space="0" w:color="auto"/>
        <w:bottom w:val="none" w:sz="0" w:space="0" w:color="auto"/>
        <w:right w:val="none" w:sz="0" w:space="0" w:color="auto"/>
      </w:divBdr>
    </w:div>
    <w:div w:id="897672902">
      <w:bodyDiv w:val="1"/>
      <w:marLeft w:val="0"/>
      <w:marRight w:val="0"/>
      <w:marTop w:val="0"/>
      <w:marBottom w:val="0"/>
      <w:divBdr>
        <w:top w:val="none" w:sz="0" w:space="0" w:color="auto"/>
        <w:left w:val="none" w:sz="0" w:space="0" w:color="auto"/>
        <w:bottom w:val="none" w:sz="0" w:space="0" w:color="auto"/>
        <w:right w:val="none" w:sz="0" w:space="0" w:color="auto"/>
      </w:divBdr>
      <w:divsChild>
        <w:div w:id="1693460299">
          <w:marLeft w:val="0"/>
          <w:marRight w:val="0"/>
          <w:marTop w:val="0"/>
          <w:marBottom w:val="0"/>
          <w:divBdr>
            <w:top w:val="none" w:sz="0" w:space="0" w:color="auto"/>
            <w:left w:val="none" w:sz="0" w:space="0" w:color="auto"/>
            <w:bottom w:val="none" w:sz="0" w:space="0" w:color="auto"/>
            <w:right w:val="none" w:sz="0" w:space="0" w:color="auto"/>
          </w:divBdr>
        </w:div>
        <w:div w:id="2106342920">
          <w:marLeft w:val="0"/>
          <w:marRight w:val="0"/>
          <w:marTop w:val="0"/>
          <w:marBottom w:val="0"/>
          <w:divBdr>
            <w:top w:val="none" w:sz="0" w:space="0" w:color="auto"/>
            <w:left w:val="none" w:sz="0" w:space="0" w:color="auto"/>
            <w:bottom w:val="none" w:sz="0" w:space="0" w:color="auto"/>
            <w:right w:val="none" w:sz="0" w:space="0" w:color="auto"/>
          </w:divBdr>
        </w:div>
        <w:div w:id="1127358594">
          <w:marLeft w:val="0"/>
          <w:marRight w:val="0"/>
          <w:marTop w:val="0"/>
          <w:marBottom w:val="0"/>
          <w:divBdr>
            <w:top w:val="none" w:sz="0" w:space="0" w:color="auto"/>
            <w:left w:val="none" w:sz="0" w:space="0" w:color="auto"/>
            <w:bottom w:val="none" w:sz="0" w:space="0" w:color="auto"/>
            <w:right w:val="none" w:sz="0" w:space="0" w:color="auto"/>
          </w:divBdr>
        </w:div>
        <w:div w:id="547686258">
          <w:marLeft w:val="0"/>
          <w:marRight w:val="0"/>
          <w:marTop w:val="0"/>
          <w:marBottom w:val="0"/>
          <w:divBdr>
            <w:top w:val="none" w:sz="0" w:space="0" w:color="auto"/>
            <w:left w:val="none" w:sz="0" w:space="0" w:color="auto"/>
            <w:bottom w:val="none" w:sz="0" w:space="0" w:color="auto"/>
            <w:right w:val="none" w:sz="0" w:space="0" w:color="auto"/>
          </w:divBdr>
        </w:div>
      </w:divsChild>
    </w:div>
    <w:div w:id="1237324072">
      <w:bodyDiv w:val="1"/>
      <w:marLeft w:val="0"/>
      <w:marRight w:val="0"/>
      <w:marTop w:val="0"/>
      <w:marBottom w:val="0"/>
      <w:divBdr>
        <w:top w:val="none" w:sz="0" w:space="0" w:color="auto"/>
        <w:left w:val="none" w:sz="0" w:space="0" w:color="auto"/>
        <w:bottom w:val="none" w:sz="0" w:space="0" w:color="auto"/>
        <w:right w:val="none" w:sz="0" w:space="0" w:color="auto"/>
      </w:divBdr>
      <w:divsChild>
        <w:div w:id="74473554">
          <w:marLeft w:val="0"/>
          <w:marRight w:val="0"/>
          <w:marTop w:val="0"/>
          <w:marBottom w:val="0"/>
          <w:divBdr>
            <w:top w:val="none" w:sz="0" w:space="0" w:color="auto"/>
            <w:left w:val="none" w:sz="0" w:space="0" w:color="auto"/>
            <w:bottom w:val="none" w:sz="0" w:space="0" w:color="auto"/>
            <w:right w:val="none" w:sz="0" w:space="0" w:color="auto"/>
          </w:divBdr>
          <w:divsChild>
            <w:div w:id="491682721">
              <w:marLeft w:val="0"/>
              <w:marRight w:val="0"/>
              <w:marTop w:val="0"/>
              <w:marBottom w:val="0"/>
              <w:divBdr>
                <w:top w:val="none" w:sz="0" w:space="0" w:color="auto"/>
                <w:left w:val="none" w:sz="0" w:space="0" w:color="auto"/>
                <w:bottom w:val="none" w:sz="0" w:space="0" w:color="auto"/>
                <w:right w:val="none" w:sz="0" w:space="0" w:color="auto"/>
              </w:divBdr>
              <w:divsChild>
                <w:div w:id="1865438298">
                  <w:marLeft w:val="0"/>
                  <w:marRight w:val="0"/>
                  <w:marTop w:val="0"/>
                  <w:marBottom w:val="0"/>
                  <w:divBdr>
                    <w:top w:val="none" w:sz="0" w:space="0" w:color="auto"/>
                    <w:left w:val="none" w:sz="0" w:space="0" w:color="auto"/>
                    <w:bottom w:val="none" w:sz="0" w:space="0" w:color="auto"/>
                    <w:right w:val="none" w:sz="0" w:space="0" w:color="auto"/>
                  </w:divBdr>
                  <w:divsChild>
                    <w:div w:id="576400550">
                      <w:marLeft w:val="0"/>
                      <w:marRight w:val="0"/>
                      <w:marTop w:val="0"/>
                      <w:marBottom w:val="0"/>
                      <w:divBdr>
                        <w:top w:val="none" w:sz="0" w:space="0" w:color="auto"/>
                        <w:left w:val="none" w:sz="0" w:space="0" w:color="auto"/>
                        <w:bottom w:val="none" w:sz="0" w:space="0" w:color="auto"/>
                        <w:right w:val="none" w:sz="0" w:space="0" w:color="auto"/>
                      </w:divBdr>
                      <w:divsChild>
                        <w:div w:id="580649027">
                          <w:marLeft w:val="0"/>
                          <w:marRight w:val="0"/>
                          <w:marTop w:val="0"/>
                          <w:marBottom w:val="0"/>
                          <w:divBdr>
                            <w:top w:val="none" w:sz="0" w:space="0" w:color="auto"/>
                            <w:left w:val="none" w:sz="0" w:space="0" w:color="auto"/>
                            <w:bottom w:val="none" w:sz="0" w:space="0" w:color="auto"/>
                            <w:right w:val="none" w:sz="0" w:space="0" w:color="auto"/>
                          </w:divBdr>
                          <w:divsChild>
                            <w:div w:id="968778573">
                              <w:marLeft w:val="0"/>
                              <w:marRight w:val="0"/>
                              <w:marTop w:val="0"/>
                              <w:marBottom w:val="0"/>
                              <w:divBdr>
                                <w:top w:val="none" w:sz="0" w:space="0" w:color="auto"/>
                                <w:left w:val="none" w:sz="0" w:space="0" w:color="auto"/>
                                <w:bottom w:val="none" w:sz="0" w:space="0" w:color="auto"/>
                                <w:right w:val="none" w:sz="0" w:space="0" w:color="auto"/>
                              </w:divBdr>
                              <w:divsChild>
                                <w:div w:id="1851287818">
                                  <w:marLeft w:val="0"/>
                                  <w:marRight w:val="0"/>
                                  <w:marTop w:val="0"/>
                                  <w:marBottom w:val="0"/>
                                  <w:divBdr>
                                    <w:top w:val="none" w:sz="0" w:space="0" w:color="auto"/>
                                    <w:left w:val="none" w:sz="0" w:space="0" w:color="auto"/>
                                    <w:bottom w:val="none" w:sz="0" w:space="0" w:color="auto"/>
                                    <w:right w:val="none" w:sz="0" w:space="0" w:color="auto"/>
                                  </w:divBdr>
                                  <w:divsChild>
                                    <w:div w:id="1914582716">
                                      <w:marLeft w:val="0"/>
                                      <w:marRight w:val="0"/>
                                      <w:marTop w:val="0"/>
                                      <w:marBottom w:val="0"/>
                                      <w:divBdr>
                                        <w:top w:val="none" w:sz="0" w:space="0" w:color="auto"/>
                                        <w:left w:val="none" w:sz="0" w:space="0" w:color="auto"/>
                                        <w:bottom w:val="none" w:sz="0" w:space="0" w:color="auto"/>
                                        <w:right w:val="none" w:sz="0" w:space="0" w:color="auto"/>
                                      </w:divBdr>
                                      <w:divsChild>
                                        <w:div w:id="1649632936">
                                          <w:marLeft w:val="0"/>
                                          <w:marRight w:val="0"/>
                                          <w:marTop w:val="0"/>
                                          <w:marBottom w:val="0"/>
                                          <w:divBdr>
                                            <w:top w:val="none" w:sz="0" w:space="0" w:color="auto"/>
                                            <w:left w:val="none" w:sz="0" w:space="0" w:color="auto"/>
                                            <w:bottom w:val="none" w:sz="0" w:space="0" w:color="auto"/>
                                            <w:right w:val="none" w:sz="0" w:space="0" w:color="auto"/>
                                          </w:divBdr>
                                          <w:divsChild>
                                            <w:div w:id="1468164463">
                                              <w:marLeft w:val="0"/>
                                              <w:marRight w:val="0"/>
                                              <w:marTop w:val="0"/>
                                              <w:marBottom w:val="0"/>
                                              <w:divBdr>
                                                <w:top w:val="none" w:sz="0" w:space="0" w:color="auto"/>
                                                <w:left w:val="none" w:sz="0" w:space="0" w:color="auto"/>
                                                <w:bottom w:val="none" w:sz="0" w:space="0" w:color="auto"/>
                                                <w:right w:val="none" w:sz="0" w:space="0" w:color="auto"/>
                                              </w:divBdr>
                                              <w:divsChild>
                                                <w:div w:id="587033696">
                                                  <w:marLeft w:val="0"/>
                                                  <w:marRight w:val="0"/>
                                                  <w:marTop w:val="0"/>
                                                  <w:marBottom w:val="0"/>
                                                  <w:divBdr>
                                                    <w:top w:val="none" w:sz="0" w:space="0" w:color="auto"/>
                                                    <w:left w:val="none" w:sz="0" w:space="0" w:color="auto"/>
                                                    <w:bottom w:val="none" w:sz="0" w:space="0" w:color="auto"/>
                                                    <w:right w:val="none" w:sz="0" w:space="0" w:color="auto"/>
                                                  </w:divBdr>
                                                  <w:divsChild>
                                                    <w:div w:id="1583567909">
                                                      <w:marLeft w:val="0"/>
                                                      <w:marRight w:val="0"/>
                                                      <w:marTop w:val="0"/>
                                                      <w:marBottom w:val="0"/>
                                                      <w:divBdr>
                                                        <w:top w:val="none" w:sz="0" w:space="0" w:color="auto"/>
                                                        <w:left w:val="none" w:sz="0" w:space="0" w:color="auto"/>
                                                        <w:bottom w:val="none" w:sz="0" w:space="0" w:color="auto"/>
                                                        <w:right w:val="none" w:sz="0" w:space="0" w:color="auto"/>
                                                      </w:divBdr>
                                                      <w:divsChild>
                                                        <w:div w:id="1233926224">
                                                          <w:marLeft w:val="0"/>
                                                          <w:marRight w:val="0"/>
                                                          <w:marTop w:val="0"/>
                                                          <w:marBottom w:val="0"/>
                                                          <w:divBdr>
                                                            <w:top w:val="none" w:sz="0" w:space="0" w:color="auto"/>
                                                            <w:left w:val="none" w:sz="0" w:space="0" w:color="auto"/>
                                                            <w:bottom w:val="none" w:sz="0" w:space="0" w:color="auto"/>
                                                            <w:right w:val="none" w:sz="0" w:space="0" w:color="auto"/>
                                                          </w:divBdr>
                                                          <w:divsChild>
                                                            <w:div w:id="1241596584">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726833786">
                                                                      <w:marLeft w:val="0"/>
                                                                      <w:marRight w:val="0"/>
                                                                      <w:marTop w:val="0"/>
                                                                      <w:marBottom w:val="0"/>
                                                                      <w:divBdr>
                                                                        <w:top w:val="none" w:sz="0" w:space="0" w:color="auto"/>
                                                                        <w:left w:val="none" w:sz="0" w:space="0" w:color="auto"/>
                                                                        <w:bottom w:val="none" w:sz="0" w:space="0" w:color="auto"/>
                                                                        <w:right w:val="none" w:sz="0" w:space="0" w:color="auto"/>
                                                                      </w:divBdr>
                                                                      <w:divsChild>
                                                                        <w:div w:id="249658833">
                                                                          <w:marLeft w:val="0"/>
                                                                          <w:marRight w:val="0"/>
                                                                          <w:marTop w:val="0"/>
                                                                          <w:marBottom w:val="0"/>
                                                                          <w:divBdr>
                                                                            <w:top w:val="none" w:sz="0" w:space="0" w:color="auto"/>
                                                                            <w:left w:val="none" w:sz="0" w:space="0" w:color="auto"/>
                                                                            <w:bottom w:val="none" w:sz="0" w:space="0" w:color="auto"/>
                                                                            <w:right w:val="none" w:sz="0" w:space="0" w:color="auto"/>
                                                                          </w:divBdr>
                                                                          <w:divsChild>
                                                                            <w:div w:id="463620558">
                                                                              <w:marLeft w:val="0"/>
                                                                              <w:marRight w:val="0"/>
                                                                              <w:marTop w:val="0"/>
                                                                              <w:marBottom w:val="0"/>
                                                                              <w:divBdr>
                                                                                <w:top w:val="none" w:sz="0" w:space="0" w:color="auto"/>
                                                                                <w:left w:val="none" w:sz="0" w:space="0" w:color="auto"/>
                                                                                <w:bottom w:val="none" w:sz="0" w:space="0" w:color="auto"/>
                                                                                <w:right w:val="none" w:sz="0" w:space="0" w:color="auto"/>
                                                                              </w:divBdr>
                                                                              <w:divsChild>
                                                                                <w:div w:id="918638598">
                                                                                  <w:marLeft w:val="0"/>
                                                                                  <w:marRight w:val="0"/>
                                                                                  <w:marTop w:val="0"/>
                                                                                  <w:marBottom w:val="0"/>
                                                                                  <w:divBdr>
                                                                                    <w:top w:val="none" w:sz="0" w:space="0" w:color="auto"/>
                                                                                    <w:left w:val="none" w:sz="0" w:space="0" w:color="auto"/>
                                                                                    <w:bottom w:val="none" w:sz="0" w:space="0" w:color="auto"/>
                                                                                    <w:right w:val="none" w:sz="0" w:space="0" w:color="auto"/>
                                                                                  </w:divBdr>
                                                                                  <w:divsChild>
                                                                                    <w:div w:id="284628308">
                                                                                      <w:marLeft w:val="0"/>
                                                                                      <w:marRight w:val="0"/>
                                                                                      <w:marTop w:val="0"/>
                                                                                      <w:marBottom w:val="0"/>
                                                                                      <w:divBdr>
                                                                                        <w:top w:val="none" w:sz="0" w:space="0" w:color="auto"/>
                                                                                        <w:left w:val="none" w:sz="0" w:space="0" w:color="auto"/>
                                                                                        <w:bottom w:val="none" w:sz="0" w:space="0" w:color="auto"/>
                                                                                        <w:right w:val="none" w:sz="0" w:space="0" w:color="auto"/>
                                                                                      </w:divBdr>
                                                                                      <w:divsChild>
                                                                                        <w:div w:id="1617365213">
                                                                                          <w:marLeft w:val="0"/>
                                                                                          <w:marRight w:val="0"/>
                                                                                          <w:marTop w:val="0"/>
                                                                                          <w:marBottom w:val="0"/>
                                                                                          <w:divBdr>
                                                                                            <w:top w:val="none" w:sz="0" w:space="0" w:color="auto"/>
                                                                                            <w:left w:val="none" w:sz="0" w:space="0" w:color="auto"/>
                                                                                            <w:bottom w:val="none" w:sz="0" w:space="0" w:color="auto"/>
                                                                                            <w:right w:val="none" w:sz="0" w:space="0" w:color="auto"/>
                                                                                          </w:divBdr>
                                                                                          <w:divsChild>
                                                                                            <w:div w:id="75589792">
                                                                                              <w:marLeft w:val="0"/>
                                                                                              <w:marRight w:val="0"/>
                                                                                              <w:marTop w:val="0"/>
                                                                                              <w:marBottom w:val="0"/>
                                                                                              <w:divBdr>
                                                                                                <w:top w:val="none" w:sz="0" w:space="0" w:color="auto"/>
                                                                                                <w:left w:val="none" w:sz="0" w:space="0" w:color="auto"/>
                                                                                                <w:bottom w:val="none" w:sz="0" w:space="0" w:color="auto"/>
                                                                                                <w:right w:val="none" w:sz="0" w:space="0" w:color="auto"/>
                                                                                              </w:divBdr>
                                                                                              <w:divsChild>
                                                                                                <w:div w:id="1322850229">
                                                                                                  <w:marLeft w:val="0"/>
                                                                                                  <w:marRight w:val="0"/>
                                                                                                  <w:marTop w:val="0"/>
                                                                                                  <w:marBottom w:val="0"/>
                                                                                                  <w:divBdr>
                                                                                                    <w:top w:val="none" w:sz="0" w:space="0" w:color="auto"/>
                                                                                                    <w:left w:val="none" w:sz="0" w:space="0" w:color="auto"/>
                                                                                                    <w:bottom w:val="none" w:sz="0" w:space="0" w:color="auto"/>
                                                                                                    <w:right w:val="none" w:sz="0" w:space="0" w:color="auto"/>
                                                                                                  </w:divBdr>
                                                                                                  <w:divsChild>
                                                                                                    <w:div w:id="544760084">
                                                                                                      <w:marLeft w:val="0"/>
                                                                                                      <w:marRight w:val="0"/>
                                                                                                      <w:marTop w:val="0"/>
                                                                                                      <w:marBottom w:val="0"/>
                                                                                                      <w:divBdr>
                                                                                                        <w:top w:val="none" w:sz="0" w:space="0" w:color="auto"/>
                                                                                                        <w:left w:val="none" w:sz="0" w:space="0" w:color="auto"/>
                                                                                                        <w:bottom w:val="none" w:sz="0" w:space="0" w:color="auto"/>
                                                                                                        <w:right w:val="none" w:sz="0" w:space="0" w:color="auto"/>
                                                                                                      </w:divBdr>
                                                                                                      <w:divsChild>
                                                                                                        <w:div w:id="157038163">
                                                                                                          <w:marLeft w:val="0"/>
                                                                                                          <w:marRight w:val="0"/>
                                                                                                          <w:marTop w:val="0"/>
                                                                                                          <w:marBottom w:val="0"/>
                                                                                                          <w:divBdr>
                                                                                                            <w:top w:val="none" w:sz="0" w:space="0" w:color="auto"/>
                                                                                                            <w:left w:val="none" w:sz="0" w:space="0" w:color="auto"/>
                                                                                                            <w:bottom w:val="none" w:sz="0" w:space="0" w:color="auto"/>
                                                                                                            <w:right w:val="none" w:sz="0" w:space="0" w:color="auto"/>
                                                                                                          </w:divBdr>
                                                                                                          <w:divsChild>
                                                                                                            <w:div w:id="49232026">
                                                                                                              <w:marLeft w:val="0"/>
                                                                                                              <w:marRight w:val="0"/>
                                                                                                              <w:marTop w:val="0"/>
                                                                                                              <w:marBottom w:val="0"/>
                                                                                                              <w:divBdr>
                                                                                                                <w:top w:val="none" w:sz="0" w:space="0" w:color="auto"/>
                                                                                                                <w:left w:val="none" w:sz="0" w:space="0" w:color="auto"/>
                                                                                                                <w:bottom w:val="none" w:sz="0" w:space="0" w:color="auto"/>
                                                                                                                <w:right w:val="none" w:sz="0" w:space="0" w:color="auto"/>
                                                                                                              </w:divBdr>
                                                                                                              <w:divsChild>
                                                                                                                <w:div w:id="1157650498">
                                                                                                                  <w:marLeft w:val="0"/>
                                                                                                                  <w:marRight w:val="0"/>
                                                                                                                  <w:marTop w:val="0"/>
                                                                                                                  <w:marBottom w:val="0"/>
                                                                                                                  <w:divBdr>
                                                                                                                    <w:top w:val="none" w:sz="0" w:space="0" w:color="auto"/>
                                                                                                                    <w:left w:val="none" w:sz="0" w:space="0" w:color="auto"/>
                                                                                                                    <w:bottom w:val="none" w:sz="0" w:space="0" w:color="auto"/>
                                                                                                                    <w:right w:val="none" w:sz="0" w:space="0" w:color="auto"/>
                                                                                                                  </w:divBdr>
                                                                                                                  <w:divsChild>
                                                                                                                    <w:div w:id="1493332348">
                                                                                                                      <w:marLeft w:val="0"/>
                                                                                                                      <w:marRight w:val="0"/>
                                                                                                                      <w:marTop w:val="0"/>
                                                                                                                      <w:marBottom w:val="0"/>
                                                                                                                      <w:divBdr>
                                                                                                                        <w:top w:val="none" w:sz="0" w:space="0" w:color="auto"/>
                                                                                                                        <w:left w:val="none" w:sz="0" w:space="0" w:color="auto"/>
                                                                                                                        <w:bottom w:val="none" w:sz="0" w:space="0" w:color="auto"/>
                                                                                                                        <w:right w:val="none" w:sz="0" w:space="0" w:color="auto"/>
                                                                                                                      </w:divBdr>
                                                                                                                      <w:divsChild>
                                                                                                                        <w:div w:id="407001643">
                                                                                                                          <w:marLeft w:val="0"/>
                                                                                                                          <w:marRight w:val="0"/>
                                                                                                                          <w:marTop w:val="0"/>
                                                                                                                          <w:marBottom w:val="0"/>
                                                                                                                          <w:divBdr>
                                                                                                                            <w:top w:val="none" w:sz="0" w:space="0" w:color="auto"/>
                                                                                                                            <w:left w:val="none" w:sz="0" w:space="0" w:color="auto"/>
                                                                                                                            <w:bottom w:val="none" w:sz="0" w:space="0" w:color="auto"/>
                                                                                                                            <w:right w:val="none" w:sz="0" w:space="0" w:color="auto"/>
                                                                                                                          </w:divBdr>
                                                                                                                          <w:divsChild>
                                                                                                                            <w:div w:id="631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6DB3BA6F67C45BDA358160207D703" ma:contentTypeVersion="24" ma:contentTypeDescription="Create a new document." ma:contentTypeScope="" ma:versionID="f7d6ba1c48f4440960759e395d0b297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D8DB8-BC5A-414B-A46C-B6356C0ACCE7}"/>
</file>

<file path=customXml/itemProps2.xml><?xml version="1.0" encoding="utf-8"?>
<ds:datastoreItem xmlns:ds="http://schemas.openxmlformats.org/officeDocument/2006/customXml" ds:itemID="{D3DE0B22-C08F-4D15-A8A8-543AEED54279}"/>
</file>

<file path=customXml/itemProps3.xml><?xml version="1.0" encoding="utf-8"?>
<ds:datastoreItem xmlns:ds="http://schemas.openxmlformats.org/officeDocument/2006/customXml" ds:itemID="{4F968636-E634-490C-8828-443FADA13780}"/>
</file>

<file path=customXml/itemProps4.xml><?xml version="1.0" encoding="utf-8"?>
<ds:datastoreItem xmlns:ds="http://schemas.openxmlformats.org/officeDocument/2006/customXml" ds:itemID="{9892D2CA-9736-4DF9-A6BC-06914BB82629}"/>
</file>

<file path=docProps/app.xml><?xml version="1.0" encoding="utf-8"?>
<Properties xmlns="http://schemas.openxmlformats.org/officeDocument/2006/extended-properties" xmlns:vt="http://schemas.openxmlformats.org/officeDocument/2006/docPropsVTypes">
  <Template>Normal.dotm</Template>
  <TotalTime>398</TotalTime>
  <Pages>2</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April-11-2016 Board Notes</dc:title>
  <dc:creator>Milton</dc:creator>
  <cp:lastModifiedBy>Tom Blair</cp:lastModifiedBy>
  <cp:revision>4</cp:revision>
  <cp:lastPrinted>2013-11-11T01:29:00Z</cp:lastPrinted>
  <dcterms:created xsi:type="dcterms:W3CDTF">2016-05-04T18:15:00Z</dcterms:created>
  <dcterms:modified xsi:type="dcterms:W3CDTF">2016-05-05T19:50:00Z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0x010100B286DB3BA6F67C45BDA358160207D703</vt:lpwstr>
  </property>
  <property fmtid="{D5CDD505-2E9C-101B-9397-08002B2CF9AE}" pid="4" name="PublishingRollupImage">
    <vt:lpwstr/>
  </property>
  <property fmtid="{D5CDD505-2E9C-101B-9397-08002B2CF9AE}" pid="5" name="PublishingContactEmail">
    <vt:lpwstr/>
  </property>
  <property fmtid="{D5CDD505-2E9C-101B-9397-08002B2CF9AE}" pid="6" name="PublishingContactPicture">
    <vt:lpwstr/>
  </property>
  <property fmtid="{D5CDD505-2E9C-101B-9397-08002B2CF9AE}" pid="7" name="PublishingContactName">
    <vt:lpwstr/>
  </property>
  <property fmtid="{D5CDD505-2E9C-101B-9397-08002B2CF9AE}" pid="8" name="Comments">
    <vt:lpwstr/>
  </property>
  <property fmtid="{D5CDD505-2E9C-101B-9397-08002B2CF9AE}" pid="9" name="PublishingPageLayout">
    <vt:lpwstr/>
  </property>
  <property fmtid="{D5CDD505-2E9C-101B-9397-08002B2CF9AE}" pid="10" name="Audience">
    <vt:lpwstr/>
  </property>
</Properties>
</file>