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7D5" w:rsidRDefault="00A917D5" w:rsidP="00121CC8">
      <w:pPr>
        <w:jc w:val="center"/>
      </w:pPr>
      <w:r>
        <w:rPr>
          <w:noProof/>
        </w:rPr>
        <w:drawing>
          <wp:anchor distT="0" distB="91440" distL="91440" distR="91440" simplePos="0" relativeHeight="251658240" behindDoc="0" locked="0" layoutInCell="1" allowOverlap="0">
            <wp:simplePos x="0" y="0"/>
            <wp:positionH relativeFrom="margin">
              <wp:posOffset>1907345</wp:posOffset>
            </wp:positionH>
            <wp:positionV relativeFrom="margin">
              <wp:posOffset>-542192</wp:posOffset>
            </wp:positionV>
            <wp:extent cx="1828800" cy="812800"/>
            <wp:effectExtent l="0" t="0" r="0" b="6350"/>
            <wp:wrapNone/>
            <wp:docPr id="1" name="Picture 1" descr="Maryland Dec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yland Deco Log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24593"/>
                    <a:stretch>
                      <a:fillRect/>
                    </a:stretch>
                  </pic:blipFill>
                  <pic:spPr bwMode="auto">
                    <a:xfrm>
                      <a:off x="0" y="0"/>
                      <a:ext cx="1828800" cy="812800"/>
                    </a:xfrm>
                    <a:prstGeom prst="rect">
                      <a:avLst/>
                    </a:prstGeom>
                    <a:noFill/>
                    <a:ln>
                      <a:noFill/>
                    </a:ln>
                  </pic:spPr>
                </pic:pic>
              </a:graphicData>
            </a:graphic>
          </wp:anchor>
        </w:drawing>
      </w:r>
      <w:r w:rsidR="00115FFC">
        <w:t xml:space="preserve"> </w:t>
      </w:r>
    </w:p>
    <w:p w:rsidR="00A917D5" w:rsidRDefault="00A917D5" w:rsidP="00121CC8">
      <w:pPr>
        <w:jc w:val="center"/>
      </w:pPr>
    </w:p>
    <w:p w:rsidR="00A917D5" w:rsidRDefault="00A917D5" w:rsidP="00A917D5">
      <w:pPr>
        <w:tabs>
          <w:tab w:val="center" w:pos="5256"/>
        </w:tabs>
        <w:jc w:val="center"/>
        <w:rPr>
          <w:rFonts w:ascii="Algerian" w:hAnsi="Algerian"/>
          <w:b/>
          <w:i/>
          <w:sz w:val="32"/>
          <w:szCs w:val="32"/>
        </w:rPr>
      </w:pPr>
      <w:r w:rsidRPr="00AC03C5">
        <w:rPr>
          <w:rFonts w:ascii="Algerian" w:hAnsi="Algerian"/>
          <w:b/>
          <w:i/>
          <w:sz w:val="32"/>
          <w:szCs w:val="32"/>
        </w:rPr>
        <w:t>MARINE CONTRACTORS LICENSING BOARD</w:t>
      </w:r>
    </w:p>
    <w:p w:rsidR="000B13EC" w:rsidRPr="000B13EC" w:rsidRDefault="000B13EC" w:rsidP="00A917D5">
      <w:pPr>
        <w:tabs>
          <w:tab w:val="center" w:pos="5256"/>
        </w:tabs>
        <w:jc w:val="center"/>
        <w:rPr>
          <w:b/>
          <w:i/>
          <w:sz w:val="32"/>
          <w:szCs w:val="32"/>
        </w:rPr>
      </w:pPr>
      <w:proofErr w:type="gramStart"/>
      <w:r>
        <w:rPr>
          <w:b/>
          <w:i/>
          <w:sz w:val="32"/>
          <w:szCs w:val="32"/>
        </w:rPr>
        <w:t>c/o</w:t>
      </w:r>
      <w:proofErr w:type="gramEnd"/>
      <w:r>
        <w:rPr>
          <w:b/>
          <w:i/>
          <w:sz w:val="32"/>
          <w:szCs w:val="32"/>
        </w:rPr>
        <w:t xml:space="preserve"> Maryland Department of the Environment</w:t>
      </w:r>
    </w:p>
    <w:p w:rsidR="00A917D5" w:rsidRPr="00623E02" w:rsidRDefault="00A917D5" w:rsidP="00A917D5">
      <w:pPr>
        <w:jc w:val="center"/>
        <w:rPr>
          <w:caps/>
          <w:sz w:val="18"/>
          <w:szCs w:val="18"/>
        </w:rPr>
      </w:pPr>
      <w:r w:rsidRPr="00623E02">
        <w:rPr>
          <w:caps/>
          <w:sz w:val="18"/>
          <w:szCs w:val="18"/>
        </w:rPr>
        <w:t>1800 Washington Blvd.</w:t>
      </w:r>
      <w:r>
        <w:rPr>
          <w:caps/>
          <w:sz w:val="18"/>
          <w:szCs w:val="18"/>
        </w:rPr>
        <w:t xml:space="preserve">, Suite 430, </w:t>
      </w:r>
      <w:r w:rsidRPr="00623E02">
        <w:rPr>
          <w:caps/>
          <w:sz w:val="18"/>
          <w:szCs w:val="18"/>
        </w:rPr>
        <w:t>Baltimore, MD 21230</w:t>
      </w:r>
    </w:p>
    <w:p w:rsidR="00A917D5" w:rsidRDefault="00A917D5" w:rsidP="00A917D5">
      <w:pPr>
        <w:tabs>
          <w:tab w:val="center" w:pos="2722"/>
          <w:tab w:val="center" w:pos="5256"/>
        </w:tabs>
        <w:spacing w:after="120"/>
        <w:jc w:val="center"/>
        <w:rPr>
          <w:caps/>
          <w:sz w:val="18"/>
          <w:szCs w:val="18"/>
        </w:rPr>
      </w:pPr>
      <w:r w:rsidRPr="007163E3">
        <w:rPr>
          <w:caps/>
          <w:sz w:val="18"/>
          <w:szCs w:val="18"/>
        </w:rPr>
        <w:t xml:space="preserve">(800) 633-6101, ext. </w:t>
      </w:r>
      <w:r>
        <w:rPr>
          <w:caps/>
          <w:sz w:val="18"/>
          <w:szCs w:val="18"/>
        </w:rPr>
        <w:t>3</w:t>
      </w:r>
      <w:r w:rsidR="008F4B01">
        <w:rPr>
          <w:caps/>
          <w:sz w:val="18"/>
          <w:szCs w:val="18"/>
        </w:rPr>
        <w:t>249</w:t>
      </w:r>
    </w:p>
    <w:p w:rsidR="00121CC8" w:rsidRPr="008313E1" w:rsidRDefault="00121CC8" w:rsidP="00121CC8">
      <w:pPr>
        <w:jc w:val="center"/>
        <w:rPr>
          <w:b/>
        </w:rPr>
      </w:pPr>
      <w:r w:rsidRPr="008313E1">
        <w:rPr>
          <w:b/>
        </w:rPr>
        <w:t>MARINE CONTRACTORS LICENSING BOARD</w:t>
      </w:r>
    </w:p>
    <w:p w:rsidR="00121CC8" w:rsidRPr="00A917D5" w:rsidRDefault="00121CC8" w:rsidP="00121CC8">
      <w:pPr>
        <w:jc w:val="center"/>
      </w:pPr>
      <w:r w:rsidRPr="008313E1">
        <w:rPr>
          <w:b/>
        </w:rPr>
        <w:t xml:space="preserve">MEETING </w:t>
      </w:r>
      <w:r w:rsidR="00707ED2">
        <w:rPr>
          <w:b/>
        </w:rPr>
        <w:t>M</w:t>
      </w:r>
      <w:r w:rsidR="000539D3">
        <w:rPr>
          <w:b/>
        </w:rPr>
        <w:t>INUTES</w:t>
      </w:r>
      <w:r w:rsidR="008313E1">
        <w:rPr>
          <w:b/>
        </w:rPr>
        <w:t xml:space="preserve"> </w:t>
      </w:r>
      <w:r w:rsidR="00293F1B">
        <w:rPr>
          <w:b/>
        </w:rPr>
        <w:t>–</w:t>
      </w:r>
      <w:r w:rsidR="008313E1">
        <w:rPr>
          <w:b/>
        </w:rPr>
        <w:t xml:space="preserve"> </w:t>
      </w:r>
      <w:r w:rsidR="000539D3">
        <w:rPr>
          <w:b/>
        </w:rPr>
        <w:t>August 15</w:t>
      </w:r>
      <w:r w:rsidR="00F0612B" w:rsidRPr="008313E1">
        <w:rPr>
          <w:b/>
        </w:rPr>
        <w:t>, 2016</w:t>
      </w:r>
      <w:r w:rsidR="00F0612B">
        <w:tab/>
      </w:r>
    </w:p>
    <w:p w:rsidR="00121CC8" w:rsidRDefault="00121CC8" w:rsidP="00121CC8">
      <w:pPr>
        <w:jc w:val="center"/>
      </w:pPr>
    </w:p>
    <w:p w:rsidR="00F41B7B" w:rsidRPr="00A917D5" w:rsidRDefault="00121CC8" w:rsidP="000B13EC">
      <w:pPr>
        <w:jc w:val="both"/>
      </w:pPr>
      <w:r w:rsidRPr="00504725">
        <w:rPr>
          <w:b/>
        </w:rPr>
        <w:t>Location:</w:t>
      </w:r>
      <w:r w:rsidRPr="00A917D5">
        <w:t xml:space="preserve">  </w:t>
      </w:r>
      <w:r w:rsidRPr="00A917D5">
        <w:tab/>
      </w:r>
      <w:r w:rsidR="00F0612B">
        <w:t xml:space="preserve">DNR </w:t>
      </w:r>
      <w:r w:rsidR="00B56A23">
        <w:t>Critical Area Commission Meeting Room</w:t>
      </w:r>
      <w:r w:rsidR="008313E1">
        <w:t xml:space="preserve">, </w:t>
      </w:r>
      <w:r w:rsidR="00B56A23">
        <w:t>Annapolis</w:t>
      </w:r>
      <w:r w:rsidR="00F0612B">
        <w:t>, MD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E34AF9" w:rsidRPr="00E34AF9" w:rsidTr="00E04BE3">
        <w:tc>
          <w:tcPr>
            <w:tcW w:w="4788" w:type="dxa"/>
          </w:tcPr>
          <w:p w:rsidR="00E34AF9" w:rsidRPr="00504725" w:rsidRDefault="00E34AF9" w:rsidP="00DE3F94">
            <w:pPr>
              <w:rPr>
                <w:b/>
              </w:rPr>
            </w:pPr>
            <w:r w:rsidRPr="00504725">
              <w:rPr>
                <w:b/>
              </w:rPr>
              <w:t>BOARD MEMBERS PRESENT</w:t>
            </w:r>
            <w:r w:rsidRPr="00504725">
              <w:rPr>
                <w:b/>
              </w:rPr>
              <w:tab/>
            </w:r>
          </w:p>
        </w:tc>
        <w:tc>
          <w:tcPr>
            <w:tcW w:w="4788" w:type="dxa"/>
          </w:tcPr>
          <w:p w:rsidR="00E34AF9" w:rsidRPr="00504725" w:rsidRDefault="00E34AF9" w:rsidP="00DE3F94">
            <w:pPr>
              <w:rPr>
                <w:b/>
              </w:rPr>
            </w:pPr>
            <w:r w:rsidRPr="00504725">
              <w:rPr>
                <w:b/>
              </w:rPr>
              <w:t>OTHERS PRESENT</w:t>
            </w:r>
          </w:p>
        </w:tc>
      </w:tr>
      <w:tr w:rsidR="00B56A23" w:rsidRPr="00E34AF9" w:rsidTr="00E04BE3">
        <w:tc>
          <w:tcPr>
            <w:tcW w:w="4788" w:type="dxa"/>
          </w:tcPr>
          <w:p w:rsidR="00B56A23" w:rsidRPr="00E34AF9" w:rsidRDefault="000539D3" w:rsidP="0061254E">
            <w:pPr>
              <w:jc w:val="both"/>
            </w:pPr>
            <w:r>
              <w:t xml:space="preserve">Milton </w:t>
            </w:r>
            <w:proofErr w:type="spellStart"/>
            <w:r>
              <w:t>Rehbein</w:t>
            </w:r>
            <w:proofErr w:type="spellEnd"/>
            <w:r>
              <w:t>, Chairman</w:t>
            </w:r>
          </w:p>
        </w:tc>
        <w:tc>
          <w:tcPr>
            <w:tcW w:w="4788" w:type="dxa"/>
          </w:tcPr>
          <w:p w:rsidR="00B56A23" w:rsidRPr="00E34AF9" w:rsidRDefault="00B56A23" w:rsidP="00F07DCD">
            <w:r>
              <w:t>Thomas Blair, Board Administrator</w:t>
            </w:r>
          </w:p>
        </w:tc>
      </w:tr>
      <w:tr w:rsidR="00B56A23" w:rsidRPr="00E34AF9" w:rsidTr="00E04BE3">
        <w:tc>
          <w:tcPr>
            <w:tcW w:w="4788" w:type="dxa"/>
          </w:tcPr>
          <w:p w:rsidR="00B56A23" w:rsidRPr="00E34AF9" w:rsidRDefault="00A375F6" w:rsidP="0061254E">
            <w:pPr>
              <w:jc w:val="both"/>
            </w:pPr>
            <w:r>
              <w:t>Jordan Loran</w:t>
            </w:r>
            <w:r w:rsidR="0061254E">
              <w:t>,</w:t>
            </w:r>
            <w:r>
              <w:t xml:space="preserve"> DNR Representative</w:t>
            </w:r>
          </w:p>
        </w:tc>
        <w:tc>
          <w:tcPr>
            <w:tcW w:w="4788" w:type="dxa"/>
          </w:tcPr>
          <w:p w:rsidR="000B13EC" w:rsidRPr="00E34AF9" w:rsidRDefault="00A375F6" w:rsidP="000B13EC">
            <w:r>
              <w:t xml:space="preserve">Matthew </w:t>
            </w:r>
            <w:proofErr w:type="spellStart"/>
            <w:r>
              <w:t>Standeven</w:t>
            </w:r>
            <w:proofErr w:type="spellEnd"/>
            <w:r>
              <w:t>, Board Council</w:t>
            </w:r>
            <w:r w:rsidR="000B13EC">
              <w:t xml:space="preserve"> </w:t>
            </w:r>
          </w:p>
        </w:tc>
      </w:tr>
      <w:tr w:rsidR="00B56A23" w:rsidRPr="00E34AF9" w:rsidTr="00E04BE3">
        <w:tc>
          <w:tcPr>
            <w:tcW w:w="4788" w:type="dxa"/>
          </w:tcPr>
          <w:p w:rsidR="00B56A23" w:rsidRPr="00E34AF9" w:rsidRDefault="00707ED2" w:rsidP="0061254E">
            <w:pPr>
              <w:jc w:val="both"/>
            </w:pPr>
            <w:r>
              <w:t>Chris McCabe</w:t>
            </w:r>
            <w:r w:rsidR="0061254E">
              <w:t>,</w:t>
            </w:r>
            <w:r>
              <w:t xml:space="preserve"> Vice-</w:t>
            </w:r>
            <w:r w:rsidR="00B56A23" w:rsidRPr="00E34AF9">
              <w:t>Chairman</w:t>
            </w:r>
          </w:p>
        </w:tc>
        <w:tc>
          <w:tcPr>
            <w:tcW w:w="4788" w:type="dxa"/>
          </w:tcPr>
          <w:p w:rsidR="00B56A23" w:rsidRPr="00E34AF9" w:rsidRDefault="00B56A23" w:rsidP="00DE3F94"/>
        </w:tc>
      </w:tr>
      <w:tr w:rsidR="00B56A23" w:rsidRPr="00E34AF9" w:rsidTr="00E04BE3">
        <w:tc>
          <w:tcPr>
            <w:tcW w:w="4788" w:type="dxa"/>
          </w:tcPr>
          <w:p w:rsidR="00B56A23" w:rsidRPr="00E34AF9" w:rsidRDefault="00707ED2" w:rsidP="000539D3">
            <w:pPr>
              <w:jc w:val="both"/>
            </w:pPr>
            <w:r>
              <w:t>Andrew May MDE</w:t>
            </w:r>
            <w:r w:rsidR="0061254E">
              <w:t xml:space="preserve"> Represent</w:t>
            </w:r>
            <w:r w:rsidR="000539D3">
              <w:t>ati</w:t>
            </w:r>
            <w:r w:rsidR="0061254E">
              <w:t>ve</w:t>
            </w:r>
            <w:r>
              <w:t>-Designee</w:t>
            </w:r>
          </w:p>
        </w:tc>
        <w:tc>
          <w:tcPr>
            <w:tcW w:w="4788" w:type="dxa"/>
          </w:tcPr>
          <w:p w:rsidR="00B56A23" w:rsidRPr="00E34AF9" w:rsidRDefault="00B56A23" w:rsidP="00DE3F94"/>
        </w:tc>
      </w:tr>
      <w:tr w:rsidR="000539D3" w:rsidRPr="00E34AF9" w:rsidTr="00E04BE3">
        <w:tc>
          <w:tcPr>
            <w:tcW w:w="4788" w:type="dxa"/>
          </w:tcPr>
          <w:p w:rsidR="000539D3" w:rsidRPr="00E34AF9" w:rsidRDefault="000539D3" w:rsidP="00510473">
            <w:pPr>
              <w:jc w:val="both"/>
            </w:pPr>
            <w:r>
              <w:t xml:space="preserve">Douglas </w:t>
            </w:r>
            <w:proofErr w:type="spellStart"/>
            <w:r>
              <w:t>Suess</w:t>
            </w:r>
            <w:proofErr w:type="spellEnd"/>
            <w:r>
              <w:t>, At Large Member</w:t>
            </w:r>
          </w:p>
        </w:tc>
        <w:tc>
          <w:tcPr>
            <w:tcW w:w="4788" w:type="dxa"/>
          </w:tcPr>
          <w:p w:rsidR="000539D3" w:rsidRPr="00E34AF9" w:rsidRDefault="000539D3" w:rsidP="00DE3F94"/>
        </w:tc>
      </w:tr>
    </w:tbl>
    <w:p w:rsidR="00707ED2" w:rsidRDefault="00707ED2" w:rsidP="00B530A8">
      <w:pPr>
        <w:rPr>
          <w:b/>
        </w:rPr>
      </w:pPr>
    </w:p>
    <w:p w:rsidR="00B530A8" w:rsidRPr="00504725" w:rsidRDefault="00B530A8" w:rsidP="00B530A8">
      <w:pPr>
        <w:rPr>
          <w:b/>
        </w:rPr>
      </w:pPr>
      <w:r w:rsidRPr="00504725">
        <w:rPr>
          <w:b/>
        </w:rPr>
        <w:t>CALL TO ORDER</w:t>
      </w:r>
    </w:p>
    <w:p w:rsidR="00CA2FFD" w:rsidRDefault="00B530A8" w:rsidP="00B530A8">
      <w:r>
        <w:t xml:space="preserve">Board Chairman, </w:t>
      </w:r>
      <w:r w:rsidR="000539D3">
        <w:t xml:space="preserve">Milton </w:t>
      </w:r>
      <w:proofErr w:type="spellStart"/>
      <w:r w:rsidR="000539D3">
        <w:t>Rehbein</w:t>
      </w:r>
      <w:proofErr w:type="spellEnd"/>
      <w:r>
        <w:t xml:space="preserve"> cal</w:t>
      </w:r>
      <w:r w:rsidR="00C66E2E">
        <w:t xml:space="preserve">led the meeting to order </w:t>
      </w:r>
      <w:r w:rsidR="008D2A99" w:rsidRPr="00DE3F1F">
        <w:t>at</w:t>
      </w:r>
      <w:r w:rsidR="000B13EC">
        <w:t xml:space="preserve"> </w:t>
      </w:r>
      <w:r w:rsidR="00707ED2">
        <w:t>10</w:t>
      </w:r>
      <w:r w:rsidR="000B13EC">
        <w:t>:</w:t>
      </w:r>
      <w:r w:rsidR="00F0612B">
        <w:t>0</w:t>
      </w:r>
      <w:r w:rsidR="00A375F6">
        <w:t>5</w:t>
      </w:r>
      <w:r w:rsidR="00651BC1">
        <w:t xml:space="preserve"> </w:t>
      </w:r>
      <w:r w:rsidR="00147B13">
        <w:t>a</w:t>
      </w:r>
      <w:r w:rsidR="008313E1">
        <w:t>.</w:t>
      </w:r>
      <w:r w:rsidR="00147B13">
        <w:t>m</w:t>
      </w:r>
      <w:r w:rsidR="008313E1">
        <w:t>.</w:t>
      </w:r>
      <w:r>
        <w:t xml:space="preserve"> at </w:t>
      </w:r>
      <w:r w:rsidR="00F0612B">
        <w:t xml:space="preserve">DNR </w:t>
      </w:r>
      <w:r w:rsidR="00651BC1">
        <w:t>Critical Area Commission Meeting Room in Annapolis</w:t>
      </w:r>
      <w:r w:rsidR="00266F23">
        <w:t>, MD</w:t>
      </w:r>
      <w:r w:rsidR="00CA2FFD">
        <w:t xml:space="preserve">.  </w:t>
      </w:r>
      <w:r w:rsidR="00707ED2">
        <w:t>Five</w:t>
      </w:r>
      <w:r>
        <w:t xml:space="preserve"> Board </w:t>
      </w:r>
      <w:r w:rsidR="00147B13">
        <w:t>m</w:t>
      </w:r>
      <w:r>
        <w:t>embers</w:t>
      </w:r>
      <w:r w:rsidR="00707ED2">
        <w:t xml:space="preserve"> (including MDE designee, Andrew May)</w:t>
      </w:r>
      <w:r>
        <w:t>,</w:t>
      </w:r>
      <w:r w:rsidR="00CA2FFD">
        <w:t xml:space="preserve"> </w:t>
      </w:r>
      <w:r w:rsidR="00A375F6">
        <w:t xml:space="preserve">Board Council </w:t>
      </w:r>
      <w:r w:rsidR="00CA2FFD">
        <w:t>and the Board’s Administrat</w:t>
      </w:r>
      <w:r w:rsidR="00E04BE3">
        <w:t>or</w:t>
      </w:r>
      <w:r w:rsidR="00CA2FFD">
        <w:t xml:space="preserve"> were present</w:t>
      </w:r>
      <w:r w:rsidR="00AA01EF">
        <w:t>.</w:t>
      </w:r>
      <w:r w:rsidR="000B13EC">
        <w:t xml:space="preserve">  </w:t>
      </w:r>
      <w:r w:rsidR="00147B13">
        <w:t xml:space="preserve"> </w:t>
      </w:r>
    </w:p>
    <w:p w:rsidR="00CA2FFD" w:rsidRDefault="00CA2FFD" w:rsidP="00B530A8"/>
    <w:p w:rsidR="00CA2FFD" w:rsidRPr="00504725" w:rsidRDefault="00AA01EF" w:rsidP="00B530A8">
      <w:pPr>
        <w:rPr>
          <w:b/>
        </w:rPr>
      </w:pPr>
      <w:r>
        <w:t xml:space="preserve"> </w:t>
      </w:r>
      <w:r w:rsidR="00B530A8" w:rsidRPr="00504725">
        <w:rPr>
          <w:b/>
        </w:rPr>
        <w:t xml:space="preserve">AGENDA REVIEW </w:t>
      </w:r>
    </w:p>
    <w:p w:rsidR="001A3C7E" w:rsidRDefault="000C2724" w:rsidP="000C2724">
      <w:r>
        <w:t>The Board reviewed the agenda for the meeting which includ</w:t>
      </w:r>
      <w:r w:rsidR="00651BC1">
        <w:t>e</w:t>
      </w:r>
      <w:r w:rsidR="000B13EC">
        <w:t>d</w:t>
      </w:r>
      <w:r>
        <w:t xml:space="preserve"> review</w:t>
      </w:r>
      <w:r w:rsidR="00F0612B">
        <w:t xml:space="preserve"> </w:t>
      </w:r>
      <w:r w:rsidR="00651BC1">
        <w:t>o</w:t>
      </w:r>
      <w:r w:rsidR="00F0612B">
        <w:t>f</w:t>
      </w:r>
      <w:r w:rsidR="00A375F6">
        <w:t xml:space="preserve"> </w:t>
      </w:r>
      <w:r w:rsidR="000539D3">
        <w:t>minutes</w:t>
      </w:r>
      <w:r w:rsidR="00A375F6">
        <w:t xml:space="preserve"> from the </w:t>
      </w:r>
      <w:r w:rsidR="000539D3">
        <w:t>May 16</w:t>
      </w:r>
      <w:r w:rsidR="00707ED2">
        <w:t>, 2016</w:t>
      </w:r>
      <w:r w:rsidR="000B13EC">
        <w:t xml:space="preserve">, </w:t>
      </w:r>
      <w:r w:rsidR="00F0612B">
        <w:t>meeting</w:t>
      </w:r>
      <w:r>
        <w:t xml:space="preserve">, </w:t>
      </w:r>
      <w:r w:rsidR="00CF3BA9">
        <w:t xml:space="preserve">mailing of the </w:t>
      </w:r>
      <w:r w:rsidR="007F532D">
        <w:t>m</w:t>
      </w:r>
      <w:r>
        <w:t>anual</w:t>
      </w:r>
      <w:r w:rsidR="00CF3BA9">
        <w:t>,</w:t>
      </w:r>
      <w:r w:rsidR="00A74FBB">
        <w:t xml:space="preserve"> </w:t>
      </w:r>
      <w:r w:rsidR="00CF3BA9">
        <w:t xml:space="preserve">review of </w:t>
      </w:r>
      <w:r w:rsidR="007F532D">
        <w:t>test</w:t>
      </w:r>
      <w:r w:rsidR="00CF3BA9">
        <w:t>ing dates</w:t>
      </w:r>
      <w:r w:rsidR="003B57DA">
        <w:t>,</w:t>
      </w:r>
      <w:r w:rsidR="00651BC1">
        <w:t xml:space="preserve"> </w:t>
      </w:r>
      <w:r w:rsidR="007F532D">
        <w:t>applications</w:t>
      </w:r>
      <w:r w:rsidR="00A375F6">
        <w:t xml:space="preserve"> received</w:t>
      </w:r>
      <w:r w:rsidR="00CF3BA9">
        <w:t xml:space="preserve"> to date</w:t>
      </w:r>
      <w:r w:rsidR="007F532D">
        <w:t>,</w:t>
      </w:r>
      <w:r w:rsidR="00A375F6">
        <w:t xml:space="preserve"> </w:t>
      </w:r>
      <w:r w:rsidR="00CF3BA9">
        <w:t xml:space="preserve">Board </w:t>
      </w:r>
      <w:r w:rsidR="00FF152A">
        <w:t>budget</w:t>
      </w:r>
      <w:r w:rsidR="007F532D">
        <w:t xml:space="preserve">, review of </w:t>
      </w:r>
      <w:r w:rsidR="0079146B">
        <w:t>incomplete license applications</w:t>
      </w:r>
      <w:r w:rsidR="00FE3D37">
        <w:t>, and Board vacancy search</w:t>
      </w:r>
      <w:r w:rsidR="00CF3BA9">
        <w:t>, MDE legislative proposals and status of draft regulations</w:t>
      </w:r>
      <w:r>
        <w:t>.</w:t>
      </w:r>
    </w:p>
    <w:p w:rsidR="00C8781A" w:rsidRDefault="00C8781A" w:rsidP="000C2724"/>
    <w:p w:rsidR="000C2724" w:rsidRPr="00504725" w:rsidRDefault="000C2724" w:rsidP="000C2724">
      <w:pPr>
        <w:rPr>
          <w:b/>
        </w:rPr>
      </w:pPr>
      <w:proofErr w:type="gramStart"/>
      <w:r w:rsidRPr="00504725">
        <w:rPr>
          <w:b/>
        </w:rPr>
        <w:t>REVIEW OF PRIOR MEETING MINUTES</w:t>
      </w:r>
      <w:r w:rsidR="00AD647E">
        <w:rPr>
          <w:b/>
        </w:rPr>
        <w:t>/NOTES</w:t>
      </w:r>
      <w:r w:rsidRPr="00504725">
        <w:rPr>
          <w:b/>
        </w:rPr>
        <w:t>.</w:t>
      </w:r>
      <w:proofErr w:type="gramEnd"/>
    </w:p>
    <w:p w:rsidR="00FA52F1" w:rsidRDefault="000C2724" w:rsidP="000C2724">
      <w:r>
        <w:t xml:space="preserve">Board Members reviewed </w:t>
      </w:r>
      <w:r w:rsidR="005C348A">
        <w:t xml:space="preserve">the </w:t>
      </w:r>
      <w:r w:rsidR="007F532D">
        <w:t>d</w:t>
      </w:r>
      <w:r>
        <w:t xml:space="preserve">raft </w:t>
      </w:r>
      <w:r w:rsidR="007F532D">
        <w:t>m</w:t>
      </w:r>
      <w:r>
        <w:t xml:space="preserve">inutes </w:t>
      </w:r>
      <w:r w:rsidR="00BA47DF">
        <w:t>o</w:t>
      </w:r>
      <w:r>
        <w:t xml:space="preserve">f the </w:t>
      </w:r>
      <w:r w:rsidR="00CF3BA9">
        <w:t>May 16</w:t>
      </w:r>
      <w:r w:rsidR="00651BC1">
        <w:t>, 2016</w:t>
      </w:r>
      <w:r>
        <w:t xml:space="preserve"> meeting</w:t>
      </w:r>
      <w:r w:rsidR="00B30FE0">
        <w:t>;</w:t>
      </w:r>
      <w:r w:rsidR="007F532D">
        <w:t xml:space="preserve"> </w:t>
      </w:r>
      <w:r w:rsidR="00B30FE0">
        <w:t>t</w:t>
      </w:r>
      <w:r w:rsidR="00707ED2">
        <w:t xml:space="preserve">he meeting </w:t>
      </w:r>
      <w:r w:rsidR="00CF3BA9">
        <w:t>m</w:t>
      </w:r>
      <w:r w:rsidR="001750CD">
        <w:t>inutes were voted on and approved by the Board</w:t>
      </w:r>
      <w:r w:rsidR="003B57DA">
        <w:t>.</w:t>
      </w:r>
      <w:r w:rsidR="00C8781A">
        <w:t xml:space="preserve">    </w:t>
      </w:r>
    </w:p>
    <w:p w:rsidR="00C8781A" w:rsidRDefault="00C8781A" w:rsidP="000C2724"/>
    <w:p w:rsidR="000A3D49" w:rsidRDefault="000A3D49" w:rsidP="000C2724">
      <w:pPr>
        <w:rPr>
          <w:b/>
        </w:rPr>
      </w:pPr>
      <w:r w:rsidRPr="000A3D49">
        <w:rPr>
          <w:b/>
        </w:rPr>
        <w:t>OLD BUSINESS</w:t>
      </w:r>
    </w:p>
    <w:p w:rsidR="00481C0D" w:rsidRDefault="00481C0D" w:rsidP="00481C0D">
      <w:pPr>
        <w:rPr>
          <w:b/>
        </w:rPr>
      </w:pPr>
    </w:p>
    <w:p w:rsidR="00481C0D" w:rsidRPr="001370C7" w:rsidRDefault="00555121" w:rsidP="00481C0D">
      <w:pPr>
        <w:rPr>
          <w:b/>
        </w:rPr>
      </w:pPr>
      <w:r>
        <w:rPr>
          <w:b/>
        </w:rPr>
        <w:t>Discussion of MES Contract Increase</w:t>
      </w:r>
    </w:p>
    <w:p w:rsidR="00555121" w:rsidRDefault="00555121" w:rsidP="00481C0D">
      <w:r>
        <w:t>There was a brief discussion concerning the increase in the MES contract that was approved by MDE without consultation with the Board.  Board members voiced concern that although MDE administers funds for the Board; the Board funding is independent of any State funding.  Board members agreed that going forward</w:t>
      </w:r>
      <w:r w:rsidR="00510473">
        <w:t xml:space="preserve"> the Board should be consulted prior to any decisions on increase in costs for Board operations</w:t>
      </w:r>
      <w:r w:rsidR="00FF152A">
        <w:t>,</w:t>
      </w:r>
      <w:r w:rsidR="00510473">
        <w:t xml:space="preserve"> and should have approval authority of cost increases. </w:t>
      </w:r>
    </w:p>
    <w:p w:rsidR="00555121" w:rsidRDefault="00555121" w:rsidP="00481C0D"/>
    <w:p w:rsidR="00623259" w:rsidRPr="00FF152A" w:rsidRDefault="00623259" w:rsidP="00481C0D">
      <w:pPr>
        <w:rPr>
          <w:b/>
        </w:rPr>
      </w:pPr>
      <w:r w:rsidRPr="00FF152A">
        <w:rPr>
          <w:b/>
        </w:rPr>
        <w:t>Manual Mailing/Test locations</w:t>
      </w:r>
    </w:p>
    <w:p w:rsidR="00510473" w:rsidRDefault="00481C0D" w:rsidP="00481C0D">
      <w:r>
        <w:t>Mr.</w:t>
      </w:r>
      <w:r w:rsidR="00510473">
        <w:t xml:space="preserve"> Blair updated the Board on mailing of the study</w:t>
      </w:r>
      <w:r>
        <w:t xml:space="preserve"> manual</w:t>
      </w:r>
      <w:r w:rsidR="00510473">
        <w:t xml:space="preserve"> to all approved applicants</w:t>
      </w:r>
      <w:r>
        <w:t xml:space="preserve">.  He stated the manual </w:t>
      </w:r>
      <w:r w:rsidR="00510473">
        <w:t xml:space="preserve">was sent out mid July with request for fee payment.  Fee payments are beginning to come from the applicants.  Mr. Blair also noted that prior to mailing the manuals the Contract Admin section of the manual was changed to reflect changes in the Maryland “Door to Door” law.  </w:t>
      </w:r>
    </w:p>
    <w:p w:rsidR="00510473" w:rsidRDefault="00510473" w:rsidP="00481C0D"/>
    <w:p w:rsidR="003839B0" w:rsidRDefault="00510473" w:rsidP="00481C0D">
      <w:r>
        <w:t xml:space="preserve">Mr. Blair stated that six test dates have been </w:t>
      </w:r>
      <w:r w:rsidR="002B523A">
        <w:t xml:space="preserve">arraigned, three at MDE building in Baltimore and 3 at </w:t>
      </w:r>
      <w:r w:rsidR="00FF152A">
        <w:t>other</w:t>
      </w:r>
      <w:r w:rsidR="002B523A">
        <w:t xml:space="preserve"> locations in </w:t>
      </w:r>
      <w:proofErr w:type="spellStart"/>
      <w:r w:rsidR="002B523A">
        <w:t>Solomons</w:t>
      </w:r>
      <w:proofErr w:type="spellEnd"/>
      <w:r w:rsidR="002B523A">
        <w:t xml:space="preserve">, Centreville and Salisbury.  The Board discussed who would proctor </w:t>
      </w:r>
      <w:r w:rsidR="002B523A">
        <w:lastRenderedPageBreak/>
        <w:t xml:space="preserve">the tests and the procedures for testing as well as accommodating people with disabilities. Mr. Blair stated he would be proctoring the tests.  Mr. </w:t>
      </w:r>
      <w:proofErr w:type="spellStart"/>
      <w:r w:rsidR="002B523A">
        <w:t>Standeven</w:t>
      </w:r>
      <w:proofErr w:type="spellEnd"/>
      <w:r w:rsidR="002B523A">
        <w:t xml:space="preserve"> volunteered to help in proctoring the tests.  The Board requested that the basic protocol for applicants to test should be that they need to show a photo Id, sign in, have all fees paid prior to the test, use only paper copies of the manual for reference during the test. </w:t>
      </w:r>
      <w:r>
        <w:t xml:space="preserve"> </w:t>
      </w:r>
    </w:p>
    <w:p w:rsidR="006C48A0" w:rsidRDefault="006C48A0" w:rsidP="00481C0D"/>
    <w:p w:rsidR="006C48A0" w:rsidRDefault="006C48A0" w:rsidP="006C48A0">
      <w:pPr>
        <w:rPr>
          <w:b/>
        </w:rPr>
      </w:pPr>
      <w:r>
        <w:rPr>
          <w:b/>
        </w:rPr>
        <w:t>NEW BUSINESS</w:t>
      </w:r>
    </w:p>
    <w:p w:rsidR="00623259" w:rsidRDefault="00623259" w:rsidP="00481C0D"/>
    <w:p w:rsidR="00623259" w:rsidRPr="00623259" w:rsidRDefault="00623259" w:rsidP="00481C0D">
      <w:pPr>
        <w:rPr>
          <w:b/>
        </w:rPr>
      </w:pPr>
      <w:r w:rsidRPr="00623259">
        <w:rPr>
          <w:b/>
        </w:rPr>
        <w:t>License Document Format</w:t>
      </w:r>
    </w:p>
    <w:p w:rsidR="00623259" w:rsidRDefault="00623259" w:rsidP="00481C0D">
      <w:r>
        <w:t xml:space="preserve">The Board briefly discussed the format of the license to be issued.  Mr. Blair noted that there are certain items that need to be included on all State issued licenses.  The Board members would like a Board logo on the license document and have the license signed by the Board chairman since it is technically issued by the Board and not the State.  Mr. </w:t>
      </w:r>
      <w:proofErr w:type="spellStart"/>
      <w:r>
        <w:t>Standeven</w:t>
      </w:r>
      <w:proofErr w:type="spellEnd"/>
      <w:r>
        <w:t xml:space="preserve"> will research what the format of the license can be with regard to Title 17 and other state requirements.  </w:t>
      </w:r>
    </w:p>
    <w:p w:rsidR="003839B0" w:rsidRPr="00623259" w:rsidRDefault="00623259" w:rsidP="00481C0D">
      <w:r>
        <w:t xml:space="preserve">  </w:t>
      </w:r>
    </w:p>
    <w:p w:rsidR="003F34FA" w:rsidRDefault="00623259" w:rsidP="00481C0D">
      <w:pPr>
        <w:rPr>
          <w:b/>
        </w:rPr>
      </w:pPr>
      <w:r>
        <w:rPr>
          <w:b/>
        </w:rPr>
        <w:t>Discussion of Fiscal 2018 Board Budget</w:t>
      </w:r>
    </w:p>
    <w:p w:rsidR="00623259" w:rsidRDefault="00623259" w:rsidP="00481C0D">
      <w:r>
        <w:t xml:space="preserve">Mr. Blair stated that Brenda </w:t>
      </w:r>
      <w:proofErr w:type="spellStart"/>
      <w:r>
        <w:t>Raivel</w:t>
      </w:r>
      <w:proofErr w:type="spellEnd"/>
      <w:r>
        <w:t xml:space="preserve"> had sent a draft Board budget to him for the State fiscal year starting July 2017.  The Board discussed various line items of the budget and </w:t>
      </w:r>
      <w:r w:rsidR="00D52359">
        <w:t xml:space="preserve">any additional items that may need to be budgeted due to licensure of the contractors.  The Board discussed how cases for revocation of licenses will be handled in light of the NC Dental Supreme Court case.  There was a discussion of how enforcement will be handled. Mr. </w:t>
      </w:r>
      <w:proofErr w:type="spellStart"/>
      <w:r w:rsidR="00D52359">
        <w:t>Standeven</w:t>
      </w:r>
      <w:proofErr w:type="spellEnd"/>
      <w:r w:rsidR="00D52359">
        <w:t xml:space="preserve"> recommended disputes </w:t>
      </w:r>
      <w:r w:rsidR="00FF152A">
        <w:t>should be</w:t>
      </w:r>
      <w:r w:rsidR="00D52359">
        <w:t xml:space="preserve"> handled by the Office of Administrative Hearings (OAH).  Mr. </w:t>
      </w:r>
      <w:proofErr w:type="spellStart"/>
      <w:r w:rsidR="00D52359">
        <w:t>Standeven</w:t>
      </w:r>
      <w:proofErr w:type="spellEnd"/>
      <w:r w:rsidR="00D52359">
        <w:t xml:space="preserve"> will research the Board delegating hearing authority to the OAH and the costs incurred by the Board using OAH and report back at a later date.</w:t>
      </w:r>
    </w:p>
    <w:p w:rsidR="00D52359" w:rsidRDefault="00D52359" w:rsidP="00481C0D"/>
    <w:p w:rsidR="00D52359" w:rsidRPr="00623259" w:rsidRDefault="00D52359" w:rsidP="00481C0D">
      <w:r>
        <w:t xml:space="preserve">A motion was made to approve the FY18 budget with some minor increased </w:t>
      </w:r>
      <w:r w:rsidR="00A81E74">
        <w:t xml:space="preserve">costs for administrative </w:t>
      </w:r>
      <w:proofErr w:type="spellStart"/>
      <w:r w:rsidR="00FF152A">
        <w:t>fuctions</w:t>
      </w:r>
      <w:proofErr w:type="spellEnd"/>
      <w:r w:rsidR="00FF152A">
        <w:t xml:space="preserve"> and</w:t>
      </w:r>
      <w:r w:rsidR="00A81E74">
        <w:t xml:space="preserve"> office materials.  The budget may be amended in future years based on costs of license enforcement. </w:t>
      </w:r>
    </w:p>
    <w:p w:rsidR="00623259" w:rsidRDefault="00623259" w:rsidP="00481C0D">
      <w:pPr>
        <w:rPr>
          <w:b/>
        </w:rPr>
      </w:pPr>
    </w:p>
    <w:p w:rsidR="00A81E74" w:rsidRDefault="00A81E74" w:rsidP="00A81E74">
      <w:pPr>
        <w:rPr>
          <w:b/>
        </w:rPr>
      </w:pPr>
      <w:r w:rsidRPr="00161B6E">
        <w:rPr>
          <w:b/>
        </w:rPr>
        <w:t>Southern Maryland Contractor Position</w:t>
      </w:r>
      <w:r>
        <w:rPr>
          <w:b/>
        </w:rPr>
        <w:t xml:space="preserve"> and Replacement of DNR appointee</w:t>
      </w:r>
      <w:r w:rsidRPr="00161B6E">
        <w:rPr>
          <w:b/>
        </w:rPr>
        <w:t xml:space="preserve">   </w:t>
      </w:r>
    </w:p>
    <w:p w:rsidR="00623259" w:rsidRDefault="00A81E74" w:rsidP="00481C0D">
      <w:r>
        <w:t xml:space="preserve">Mr. </w:t>
      </w:r>
      <w:proofErr w:type="spellStart"/>
      <w:r>
        <w:t>Standeven</w:t>
      </w:r>
      <w:proofErr w:type="spellEnd"/>
      <w:r>
        <w:t xml:space="preserve"> stated that two</w:t>
      </w:r>
      <w:r w:rsidR="00FF152A">
        <w:t xml:space="preserve"> contractor</w:t>
      </w:r>
      <w:r>
        <w:t xml:space="preserve"> resumes were submitted to the Secretary of the Environment in early August for review.  MDE staff made one recommendation to the Secretary, but it is up the Secretary’s office to make the final recommendation to the Governor. There is no response from the Secretary’s office on the appointment yet.   </w:t>
      </w:r>
    </w:p>
    <w:p w:rsidR="00A81E74" w:rsidRDefault="00A81E74" w:rsidP="00481C0D"/>
    <w:p w:rsidR="00A81E74" w:rsidRDefault="00A81E74" w:rsidP="00481C0D">
      <w:r>
        <w:t xml:space="preserve">Mr. Loran stated that he will be retiring in July 2017 and he has notified his superiors of the need to appoint a new person to fill the DNR </w:t>
      </w:r>
      <w:r w:rsidR="00FF152A">
        <w:t xml:space="preserve">Board </w:t>
      </w:r>
      <w:r>
        <w:t xml:space="preserve">position.  He will report back to the Board later on a proposed replacement.  </w:t>
      </w:r>
    </w:p>
    <w:p w:rsidR="00A81E74" w:rsidRDefault="00A81E74" w:rsidP="00481C0D"/>
    <w:p w:rsidR="00A81E74" w:rsidRPr="00663909" w:rsidRDefault="00A81E74" w:rsidP="00481C0D">
      <w:pPr>
        <w:rPr>
          <w:b/>
        </w:rPr>
      </w:pPr>
      <w:r w:rsidRPr="00663909">
        <w:rPr>
          <w:b/>
        </w:rPr>
        <w:t>Alternatives to Liability Insurance Requirements</w:t>
      </w:r>
    </w:p>
    <w:p w:rsidR="00663909" w:rsidRDefault="00662ED4" w:rsidP="00481C0D">
      <w:r>
        <w:t>A request was recently made by a registered marine contractor who is a Mennonite to allow him to use an alternative</w:t>
      </w:r>
      <w:r w:rsidR="00FF152A">
        <w:t xml:space="preserve"> method of insurance</w:t>
      </w:r>
      <w:r>
        <w:t xml:space="preserve"> and be exempted from the liability insurance as required by Title 17.  Mr. </w:t>
      </w:r>
      <w:proofErr w:type="spellStart"/>
      <w:r>
        <w:t>Standeven</w:t>
      </w:r>
      <w:proofErr w:type="spellEnd"/>
      <w:r>
        <w:t xml:space="preserve"> stated that the law is clear that only commercial liability insurance is allowed for a contractor to be licensed.  A letter to the contractor will be sent advising him that he must have the proper insurance for him to apply for licensure.  </w:t>
      </w:r>
    </w:p>
    <w:p w:rsidR="00663909" w:rsidRDefault="00663909" w:rsidP="00481C0D"/>
    <w:p w:rsidR="00A81E74" w:rsidRPr="00663909" w:rsidRDefault="00663909" w:rsidP="00481C0D">
      <w:pPr>
        <w:rPr>
          <w:b/>
        </w:rPr>
      </w:pPr>
      <w:r w:rsidRPr="00663909">
        <w:rPr>
          <w:b/>
        </w:rPr>
        <w:t>Draft Marine Contractor Regulations</w:t>
      </w:r>
      <w:r w:rsidR="00662ED4" w:rsidRPr="00663909">
        <w:rPr>
          <w:b/>
        </w:rPr>
        <w:t xml:space="preserve"> </w:t>
      </w:r>
      <w:r w:rsidR="00A81E74" w:rsidRPr="00663909">
        <w:rPr>
          <w:b/>
        </w:rPr>
        <w:t xml:space="preserve"> </w:t>
      </w:r>
    </w:p>
    <w:p w:rsidR="00A81E74" w:rsidRDefault="00663909" w:rsidP="00481C0D">
      <w:r>
        <w:t xml:space="preserve">Mr. </w:t>
      </w:r>
      <w:proofErr w:type="spellStart"/>
      <w:r>
        <w:t>Standeven</w:t>
      </w:r>
      <w:proofErr w:type="spellEnd"/>
      <w:r>
        <w:t xml:space="preserve"> advised the Board that draft Marine Contractors Regulations w</w:t>
      </w:r>
      <w:r w:rsidR="00FF152A">
        <w:t>ere</w:t>
      </w:r>
      <w:r>
        <w:t xml:space="preserve"> being reviewed by MDE staff and once </w:t>
      </w:r>
      <w:r w:rsidR="00FF152A">
        <w:t xml:space="preserve">the review was </w:t>
      </w:r>
      <w:r>
        <w:t>complete</w:t>
      </w:r>
      <w:r w:rsidR="00FF152A">
        <w:t>,</w:t>
      </w:r>
      <w:r>
        <w:t xml:space="preserve"> would be presented to the Board.  He noted that the timeline for promulgation </w:t>
      </w:r>
      <w:r w:rsidR="00FF152A">
        <w:t>should</w:t>
      </w:r>
      <w:r>
        <w:t xml:space="preserve"> allow the </w:t>
      </w:r>
      <w:proofErr w:type="spellStart"/>
      <w:r>
        <w:t>regs</w:t>
      </w:r>
      <w:proofErr w:type="spellEnd"/>
      <w:r>
        <w:t xml:space="preserve"> to be finalized prior to licenses being issued in </w:t>
      </w:r>
      <w:r>
        <w:lastRenderedPageBreak/>
        <w:t xml:space="preserve">December.  Mr. </w:t>
      </w:r>
      <w:r w:rsidR="007C054A">
        <w:t>May</w:t>
      </w:r>
      <w:r>
        <w:t xml:space="preserve"> stated that MDE would like to hold a meeting with the marine contractors prior to publishing a draft of the regulations in the Maryland Register.  MDE is projecting holding the meeting in September at central location, possibly in Annapolis or at MDE in early evening. </w:t>
      </w:r>
    </w:p>
    <w:p w:rsidR="00A81E74" w:rsidRPr="003F34FA" w:rsidRDefault="00A81E74" w:rsidP="00481C0D">
      <w:pPr>
        <w:rPr>
          <w:b/>
        </w:rPr>
      </w:pPr>
    </w:p>
    <w:p w:rsidR="006E7856" w:rsidRDefault="00663909" w:rsidP="000C2724">
      <w:pPr>
        <w:rPr>
          <w:b/>
        </w:rPr>
      </w:pPr>
      <w:r>
        <w:rPr>
          <w:b/>
        </w:rPr>
        <w:t>MDE Legislative Proposal</w:t>
      </w:r>
    </w:p>
    <w:p w:rsidR="006C48A0" w:rsidRDefault="00663909" w:rsidP="000C2724">
      <w:r>
        <w:t xml:space="preserve">Denise </w:t>
      </w:r>
      <w:proofErr w:type="spellStart"/>
      <w:r>
        <w:t>Keehner</w:t>
      </w:r>
      <w:proofErr w:type="spellEnd"/>
      <w:r>
        <w:t xml:space="preserve">, MDE Wetlands Administrator has proposed </w:t>
      </w:r>
      <w:r w:rsidR="007C054A">
        <w:t>two</w:t>
      </w:r>
      <w:r w:rsidR="00576020">
        <w:t xml:space="preserve"> changes to Title 17 to address the Board’s functioning</w:t>
      </w:r>
      <w:r w:rsidR="007C054A">
        <w:t>:</w:t>
      </w:r>
      <w:r w:rsidR="00576020">
        <w:t xml:space="preserve">  1. </w:t>
      </w:r>
      <w:proofErr w:type="gramStart"/>
      <w:r w:rsidR="00576020">
        <w:t>To</w:t>
      </w:r>
      <w:proofErr w:type="gramEnd"/>
      <w:r w:rsidR="00576020">
        <w:t xml:space="preserve"> allow Board members to identify alternat</w:t>
      </w:r>
      <w:r w:rsidR="007C054A">
        <w:t>es</w:t>
      </w:r>
      <w:r w:rsidR="00576020">
        <w:t xml:space="preserve"> to attend when they cannot attend, </w:t>
      </w:r>
      <w:r w:rsidR="006C48A0">
        <w:t>this would assure a quorum at meetings.</w:t>
      </w:r>
      <w:r w:rsidR="00576020">
        <w:t xml:space="preserve"> 2. To allow the Secretary of the Environment to make appointments to the Board between legislative sessions.  There was a question whether the interim Board appointment recommendation was for all members or just MDE appointees. Several of the Board members were concerned that if changes to Title 17 were proposed that the entire law would be open for changes </w:t>
      </w:r>
      <w:r w:rsidR="006C48A0">
        <w:t xml:space="preserve">by the legislature </w:t>
      </w:r>
      <w:r w:rsidR="00576020">
        <w:t xml:space="preserve">and could </w:t>
      </w:r>
      <w:r w:rsidR="006C48A0">
        <w:t>jeopardize</w:t>
      </w:r>
      <w:r w:rsidR="00576020">
        <w:t xml:space="preserve"> </w:t>
      </w:r>
      <w:r w:rsidR="006C48A0">
        <w:t xml:space="preserve">other sections of the law.  </w:t>
      </w:r>
    </w:p>
    <w:p w:rsidR="00663909" w:rsidRPr="00663909" w:rsidRDefault="00576020" w:rsidP="000C2724">
      <w:r>
        <w:t xml:space="preserve">   </w:t>
      </w:r>
    </w:p>
    <w:p w:rsidR="006C48A0" w:rsidRPr="006C48A0" w:rsidRDefault="006C48A0" w:rsidP="000C2724">
      <w:pPr>
        <w:rPr>
          <w:b/>
        </w:rPr>
      </w:pPr>
      <w:r w:rsidRPr="006C48A0">
        <w:rPr>
          <w:b/>
        </w:rPr>
        <w:t>Discussion of Specific License Applications</w:t>
      </w:r>
    </w:p>
    <w:p w:rsidR="006C48A0" w:rsidRPr="00382B93" w:rsidRDefault="006C48A0" w:rsidP="006C48A0">
      <w:r>
        <w:t xml:space="preserve">The Meeting was closed </w:t>
      </w:r>
      <w:r w:rsidRPr="00382B93">
        <w:rPr>
          <w:color w:val="222222"/>
          <w:shd w:val="clear" w:color="auto" w:fill="FFFFFF"/>
        </w:rPr>
        <w:t>at</w:t>
      </w:r>
      <w:r w:rsidRPr="00382B93">
        <w:rPr>
          <w:rStyle w:val="apple-converted-space"/>
          <w:rFonts w:eastAsiaTheme="majorEastAsia"/>
          <w:color w:val="222222"/>
          <w:shd w:val="clear" w:color="auto" w:fill="FFFFFF"/>
        </w:rPr>
        <w:t> </w:t>
      </w:r>
      <w:r w:rsidRPr="00382B93">
        <w:rPr>
          <w:rStyle w:val="aqj"/>
          <w:color w:val="222222"/>
          <w:shd w:val="clear" w:color="auto" w:fill="FFFFFF"/>
        </w:rPr>
        <w:t>12:2</w:t>
      </w:r>
      <w:r>
        <w:rPr>
          <w:rStyle w:val="aqj"/>
          <w:color w:val="222222"/>
          <w:shd w:val="clear" w:color="auto" w:fill="FFFFFF"/>
        </w:rPr>
        <w:t>1</w:t>
      </w:r>
      <w:r w:rsidR="007C054A">
        <w:rPr>
          <w:rStyle w:val="aqj"/>
          <w:color w:val="222222"/>
          <w:shd w:val="clear" w:color="auto" w:fill="FFFFFF"/>
        </w:rPr>
        <w:t xml:space="preserve"> </w:t>
      </w:r>
      <w:r w:rsidRPr="00382B93">
        <w:rPr>
          <w:rStyle w:val="aqj"/>
          <w:color w:val="222222"/>
          <w:shd w:val="clear" w:color="auto" w:fill="FFFFFF"/>
        </w:rPr>
        <w:t>pm</w:t>
      </w:r>
      <w:r w:rsidRPr="00382B93">
        <w:rPr>
          <w:rStyle w:val="apple-converted-space"/>
          <w:rFonts w:eastAsiaTheme="majorEastAsia"/>
          <w:color w:val="222222"/>
          <w:shd w:val="clear" w:color="auto" w:fill="FFFFFF"/>
        </w:rPr>
        <w:t> </w:t>
      </w:r>
      <w:r w:rsidRPr="00382B93">
        <w:rPr>
          <w:color w:val="222222"/>
          <w:shd w:val="clear" w:color="auto" w:fill="FFFFFF"/>
        </w:rPr>
        <w:t>pursuant to 3-305(b)(2) and (11) of the General Provisions Article, Annotated Code of Maryland, to discuss personal information and evaluate the specific qualifications of applicants for Maryland Marine Contractors licenses.</w:t>
      </w:r>
    </w:p>
    <w:p w:rsidR="0004202C" w:rsidRDefault="0004202C" w:rsidP="000A3D49"/>
    <w:p w:rsidR="00535481" w:rsidRPr="006C48A0" w:rsidRDefault="006C48A0" w:rsidP="002B3082">
      <w:r>
        <w:t xml:space="preserve">The Board opened the meeting at 12:54pm. The October meeting date was changed to October 13, 2016 due to the Columbus Day Holiday on the original date.  </w:t>
      </w:r>
    </w:p>
    <w:p w:rsidR="00DB4F50" w:rsidRDefault="00DB4F50" w:rsidP="000C2724"/>
    <w:p w:rsidR="0006050C" w:rsidRDefault="007A6502" w:rsidP="00593C06">
      <w:pPr>
        <w:rPr>
          <w:b/>
        </w:rPr>
      </w:pPr>
      <w:r w:rsidRPr="00504725">
        <w:rPr>
          <w:b/>
        </w:rPr>
        <w:t>ADJOURNMENT</w:t>
      </w:r>
    </w:p>
    <w:p w:rsidR="00534B91" w:rsidRDefault="00593C06" w:rsidP="00504725">
      <w:proofErr w:type="spellStart"/>
      <w:r>
        <w:t>Mr</w:t>
      </w:r>
      <w:proofErr w:type="spellEnd"/>
      <w:r>
        <w:t xml:space="preserve"> </w:t>
      </w:r>
      <w:proofErr w:type="spellStart"/>
      <w:r w:rsidR="006C48A0">
        <w:t>Rehbein</w:t>
      </w:r>
      <w:proofErr w:type="spellEnd"/>
      <w:r>
        <w:t xml:space="preserve"> </w:t>
      </w:r>
      <w:r w:rsidR="00535481">
        <w:t xml:space="preserve">requested </w:t>
      </w:r>
      <w:r>
        <w:t>adjourn</w:t>
      </w:r>
      <w:r w:rsidR="00535481">
        <w:t xml:space="preserve">ment of </w:t>
      </w:r>
      <w:r w:rsidR="008A6C74">
        <w:t>the meeting at 1:</w:t>
      </w:r>
      <w:r w:rsidR="006C48A0">
        <w:t>0</w:t>
      </w:r>
      <w:r w:rsidR="00AD647E">
        <w:t>0</w:t>
      </w:r>
      <w:r w:rsidR="006C48A0">
        <w:t xml:space="preserve"> pm</w:t>
      </w:r>
      <w:r w:rsidR="004F6E95">
        <w:t>.  A</w:t>
      </w:r>
      <w:r w:rsidR="00535481">
        <w:t xml:space="preserve"> </w:t>
      </w:r>
      <w:r>
        <w:t>motion</w:t>
      </w:r>
      <w:r w:rsidR="004F6E95">
        <w:t xml:space="preserve"> to adjourn</w:t>
      </w:r>
      <w:r>
        <w:t xml:space="preserve"> </w:t>
      </w:r>
      <w:r w:rsidR="00105AB8">
        <w:t xml:space="preserve">by Board members </w:t>
      </w:r>
      <w:r w:rsidR="00535481">
        <w:t>was made and the motion passed</w:t>
      </w:r>
      <w:r w:rsidR="00105AB8">
        <w:t>.</w:t>
      </w:r>
      <w:r w:rsidR="007A6502">
        <w:t xml:space="preserve"> </w:t>
      </w:r>
    </w:p>
    <w:sectPr w:rsidR="00534B91" w:rsidSect="00593C06">
      <w:headerReference w:type="default" r:id="rId8"/>
      <w:pgSz w:w="12240" w:h="15840"/>
      <w:pgMar w:top="900" w:right="117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3EA" w:rsidRDefault="00E743EA" w:rsidP="00CC5281">
      <w:r>
        <w:separator/>
      </w:r>
    </w:p>
  </w:endnote>
  <w:endnote w:type="continuationSeparator" w:id="0">
    <w:p w:rsidR="00E743EA" w:rsidRDefault="00E743EA" w:rsidP="00CC528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3EA" w:rsidRDefault="00E743EA" w:rsidP="00CC5281">
      <w:r>
        <w:separator/>
      </w:r>
    </w:p>
  </w:footnote>
  <w:footnote w:type="continuationSeparator" w:id="0">
    <w:p w:rsidR="00E743EA" w:rsidRDefault="00E743EA" w:rsidP="00CC52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6415880"/>
      <w:docPartObj>
        <w:docPartGallery w:val="Page Numbers (Top of Page)"/>
        <w:docPartUnique/>
      </w:docPartObj>
    </w:sdtPr>
    <w:sdtContent>
      <w:p w:rsidR="00663909" w:rsidRDefault="002945CB">
        <w:pPr>
          <w:pStyle w:val="Header"/>
        </w:pPr>
        <w:fldSimple w:instr=" PAGE   \* MERGEFORMAT ">
          <w:r w:rsidR="006A59C4">
            <w:rPr>
              <w:noProof/>
            </w:rPr>
            <w:t>3</w:t>
          </w:r>
        </w:fldSimple>
      </w:p>
    </w:sdtContent>
  </w:sdt>
  <w:p w:rsidR="00663909" w:rsidRDefault="0066390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21CC8"/>
    <w:rsid w:val="00005C33"/>
    <w:rsid w:val="00014273"/>
    <w:rsid w:val="0002390F"/>
    <w:rsid w:val="00027E5D"/>
    <w:rsid w:val="00035A2C"/>
    <w:rsid w:val="0003647C"/>
    <w:rsid w:val="0004202C"/>
    <w:rsid w:val="00043434"/>
    <w:rsid w:val="000539D3"/>
    <w:rsid w:val="00056209"/>
    <w:rsid w:val="0006050C"/>
    <w:rsid w:val="00071A87"/>
    <w:rsid w:val="00073215"/>
    <w:rsid w:val="00076D9A"/>
    <w:rsid w:val="00077067"/>
    <w:rsid w:val="00077E54"/>
    <w:rsid w:val="000916CA"/>
    <w:rsid w:val="000A3D49"/>
    <w:rsid w:val="000B13EC"/>
    <w:rsid w:val="000B3BD3"/>
    <w:rsid w:val="000B528A"/>
    <w:rsid w:val="000C1CEE"/>
    <w:rsid w:val="000C2724"/>
    <w:rsid w:val="000C329F"/>
    <w:rsid w:val="000F06B1"/>
    <w:rsid w:val="000F0C3B"/>
    <w:rsid w:val="000F2604"/>
    <w:rsid w:val="000F35C0"/>
    <w:rsid w:val="000F6727"/>
    <w:rsid w:val="00105AB8"/>
    <w:rsid w:val="0010794E"/>
    <w:rsid w:val="00112B2D"/>
    <w:rsid w:val="00113C2C"/>
    <w:rsid w:val="00115FFC"/>
    <w:rsid w:val="001164C8"/>
    <w:rsid w:val="001205B5"/>
    <w:rsid w:val="00121CC8"/>
    <w:rsid w:val="00122DF7"/>
    <w:rsid w:val="00122F98"/>
    <w:rsid w:val="00126D69"/>
    <w:rsid w:val="001304CD"/>
    <w:rsid w:val="00132A41"/>
    <w:rsid w:val="001370C7"/>
    <w:rsid w:val="00140C2F"/>
    <w:rsid w:val="00140F2F"/>
    <w:rsid w:val="00147798"/>
    <w:rsid w:val="00147B13"/>
    <w:rsid w:val="00161B6E"/>
    <w:rsid w:val="001648AF"/>
    <w:rsid w:val="001750CD"/>
    <w:rsid w:val="001A3C7E"/>
    <w:rsid w:val="001B578B"/>
    <w:rsid w:val="001B7B57"/>
    <w:rsid w:val="001C01AE"/>
    <w:rsid w:val="001D7D63"/>
    <w:rsid w:val="001E4A14"/>
    <w:rsid w:val="001F7390"/>
    <w:rsid w:val="002058EB"/>
    <w:rsid w:val="002247C6"/>
    <w:rsid w:val="0023206F"/>
    <w:rsid w:val="00232DCF"/>
    <w:rsid w:val="00240C65"/>
    <w:rsid w:val="00245227"/>
    <w:rsid w:val="0025716C"/>
    <w:rsid w:val="00264B11"/>
    <w:rsid w:val="00266F23"/>
    <w:rsid w:val="00273447"/>
    <w:rsid w:val="00275D5C"/>
    <w:rsid w:val="002804B0"/>
    <w:rsid w:val="00290622"/>
    <w:rsid w:val="00292D40"/>
    <w:rsid w:val="00293F1B"/>
    <w:rsid w:val="002945CB"/>
    <w:rsid w:val="002B3082"/>
    <w:rsid w:val="002B523A"/>
    <w:rsid w:val="002C1322"/>
    <w:rsid w:val="002C1CB6"/>
    <w:rsid w:val="002C2DF2"/>
    <w:rsid w:val="002D097B"/>
    <w:rsid w:val="002D0B18"/>
    <w:rsid w:val="002D79E9"/>
    <w:rsid w:val="0031476B"/>
    <w:rsid w:val="00376BB7"/>
    <w:rsid w:val="003803F9"/>
    <w:rsid w:val="00382B93"/>
    <w:rsid w:val="003839B0"/>
    <w:rsid w:val="00383B9C"/>
    <w:rsid w:val="00383FA0"/>
    <w:rsid w:val="00390ECA"/>
    <w:rsid w:val="003939EC"/>
    <w:rsid w:val="003B57DA"/>
    <w:rsid w:val="003B6FF5"/>
    <w:rsid w:val="003C216D"/>
    <w:rsid w:val="003D0C48"/>
    <w:rsid w:val="003D168C"/>
    <w:rsid w:val="003F34FA"/>
    <w:rsid w:val="00400343"/>
    <w:rsid w:val="00400C9B"/>
    <w:rsid w:val="0041155E"/>
    <w:rsid w:val="0041617C"/>
    <w:rsid w:val="004223EF"/>
    <w:rsid w:val="00426585"/>
    <w:rsid w:val="0043298A"/>
    <w:rsid w:val="00432EF6"/>
    <w:rsid w:val="00457862"/>
    <w:rsid w:val="00460154"/>
    <w:rsid w:val="0046278C"/>
    <w:rsid w:val="00481C0D"/>
    <w:rsid w:val="00485AFC"/>
    <w:rsid w:val="00486385"/>
    <w:rsid w:val="00495B56"/>
    <w:rsid w:val="004D1B1B"/>
    <w:rsid w:val="004F6E95"/>
    <w:rsid w:val="00501DB7"/>
    <w:rsid w:val="00504725"/>
    <w:rsid w:val="00506028"/>
    <w:rsid w:val="00510473"/>
    <w:rsid w:val="0052206E"/>
    <w:rsid w:val="005257CB"/>
    <w:rsid w:val="005338DC"/>
    <w:rsid w:val="00534B49"/>
    <w:rsid w:val="00534B91"/>
    <w:rsid w:val="00535481"/>
    <w:rsid w:val="00536DFF"/>
    <w:rsid w:val="00555121"/>
    <w:rsid w:val="0057231C"/>
    <w:rsid w:val="00576020"/>
    <w:rsid w:val="00577266"/>
    <w:rsid w:val="00593C06"/>
    <w:rsid w:val="005A4E3B"/>
    <w:rsid w:val="005B1444"/>
    <w:rsid w:val="005C348A"/>
    <w:rsid w:val="005D1720"/>
    <w:rsid w:val="005E199B"/>
    <w:rsid w:val="005E7F79"/>
    <w:rsid w:val="005F3E3C"/>
    <w:rsid w:val="00600AB6"/>
    <w:rsid w:val="0061254E"/>
    <w:rsid w:val="00613702"/>
    <w:rsid w:val="00623259"/>
    <w:rsid w:val="00635174"/>
    <w:rsid w:val="006513A1"/>
    <w:rsid w:val="00651BC1"/>
    <w:rsid w:val="00657EFE"/>
    <w:rsid w:val="00662ED4"/>
    <w:rsid w:val="00663909"/>
    <w:rsid w:val="00682E4B"/>
    <w:rsid w:val="0068635C"/>
    <w:rsid w:val="00687BC8"/>
    <w:rsid w:val="006943B5"/>
    <w:rsid w:val="006A59C4"/>
    <w:rsid w:val="006C48A0"/>
    <w:rsid w:val="006D45D5"/>
    <w:rsid w:val="006D52E4"/>
    <w:rsid w:val="006E7856"/>
    <w:rsid w:val="00707ED2"/>
    <w:rsid w:val="007127FD"/>
    <w:rsid w:val="007147E1"/>
    <w:rsid w:val="00723685"/>
    <w:rsid w:val="00736CF2"/>
    <w:rsid w:val="007411B0"/>
    <w:rsid w:val="007503F6"/>
    <w:rsid w:val="00753FE6"/>
    <w:rsid w:val="00757ACC"/>
    <w:rsid w:val="007611AC"/>
    <w:rsid w:val="0079146B"/>
    <w:rsid w:val="00792B1B"/>
    <w:rsid w:val="00796DA3"/>
    <w:rsid w:val="007A6502"/>
    <w:rsid w:val="007C054A"/>
    <w:rsid w:val="007C6AA7"/>
    <w:rsid w:val="007D2DB9"/>
    <w:rsid w:val="007E2AC6"/>
    <w:rsid w:val="007E6DA0"/>
    <w:rsid w:val="007F0C8E"/>
    <w:rsid w:val="007F532D"/>
    <w:rsid w:val="0080166C"/>
    <w:rsid w:val="008018F1"/>
    <w:rsid w:val="00814384"/>
    <w:rsid w:val="008313E1"/>
    <w:rsid w:val="008371E8"/>
    <w:rsid w:val="00837905"/>
    <w:rsid w:val="00841146"/>
    <w:rsid w:val="00841913"/>
    <w:rsid w:val="00871C55"/>
    <w:rsid w:val="00895365"/>
    <w:rsid w:val="00897348"/>
    <w:rsid w:val="008A6C74"/>
    <w:rsid w:val="008B2B50"/>
    <w:rsid w:val="008B6120"/>
    <w:rsid w:val="008D2A99"/>
    <w:rsid w:val="008D4378"/>
    <w:rsid w:val="008E5FC9"/>
    <w:rsid w:val="008F2384"/>
    <w:rsid w:val="008F4B01"/>
    <w:rsid w:val="008F6B53"/>
    <w:rsid w:val="00915E05"/>
    <w:rsid w:val="0092724A"/>
    <w:rsid w:val="009361F7"/>
    <w:rsid w:val="00946ABD"/>
    <w:rsid w:val="0095535A"/>
    <w:rsid w:val="00970A66"/>
    <w:rsid w:val="00975A92"/>
    <w:rsid w:val="009A0778"/>
    <w:rsid w:val="009B2B17"/>
    <w:rsid w:val="009C7537"/>
    <w:rsid w:val="00A0544B"/>
    <w:rsid w:val="00A07A7E"/>
    <w:rsid w:val="00A11A92"/>
    <w:rsid w:val="00A157E6"/>
    <w:rsid w:val="00A20EB6"/>
    <w:rsid w:val="00A30E28"/>
    <w:rsid w:val="00A375F6"/>
    <w:rsid w:val="00A41E0B"/>
    <w:rsid w:val="00A54ED6"/>
    <w:rsid w:val="00A64BC2"/>
    <w:rsid w:val="00A66A2D"/>
    <w:rsid w:val="00A74FBB"/>
    <w:rsid w:val="00A81E74"/>
    <w:rsid w:val="00A90E24"/>
    <w:rsid w:val="00A917D5"/>
    <w:rsid w:val="00A93256"/>
    <w:rsid w:val="00A938EA"/>
    <w:rsid w:val="00AA01EF"/>
    <w:rsid w:val="00AD28E3"/>
    <w:rsid w:val="00AD3E81"/>
    <w:rsid w:val="00AD5A15"/>
    <w:rsid w:val="00AD647E"/>
    <w:rsid w:val="00AD715F"/>
    <w:rsid w:val="00AE77F4"/>
    <w:rsid w:val="00B00887"/>
    <w:rsid w:val="00B02F9F"/>
    <w:rsid w:val="00B144CD"/>
    <w:rsid w:val="00B259D3"/>
    <w:rsid w:val="00B2637E"/>
    <w:rsid w:val="00B30FE0"/>
    <w:rsid w:val="00B46DC0"/>
    <w:rsid w:val="00B530A8"/>
    <w:rsid w:val="00B54487"/>
    <w:rsid w:val="00B56A23"/>
    <w:rsid w:val="00B622B6"/>
    <w:rsid w:val="00B73F31"/>
    <w:rsid w:val="00B760C2"/>
    <w:rsid w:val="00B77D5B"/>
    <w:rsid w:val="00B8154A"/>
    <w:rsid w:val="00B81E90"/>
    <w:rsid w:val="00B86FDC"/>
    <w:rsid w:val="00B931BC"/>
    <w:rsid w:val="00BA0FFF"/>
    <w:rsid w:val="00BA4210"/>
    <w:rsid w:val="00BA47DF"/>
    <w:rsid w:val="00BC6F89"/>
    <w:rsid w:val="00BD3881"/>
    <w:rsid w:val="00BD3DF0"/>
    <w:rsid w:val="00BD5838"/>
    <w:rsid w:val="00C00F0F"/>
    <w:rsid w:val="00C349D8"/>
    <w:rsid w:val="00C35004"/>
    <w:rsid w:val="00C6551B"/>
    <w:rsid w:val="00C66E2E"/>
    <w:rsid w:val="00C8781A"/>
    <w:rsid w:val="00CA2FFD"/>
    <w:rsid w:val="00CB63C7"/>
    <w:rsid w:val="00CC5281"/>
    <w:rsid w:val="00CE5524"/>
    <w:rsid w:val="00CF3BA9"/>
    <w:rsid w:val="00D00A35"/>
    <w:rsid w:val="00D058F3"/>
    <w:rsid w:val="00D25AFA"/>
    <w:rsid w:val="00D26B53"/>
    <w:rsid w:val="00D51258"/>
    <w:rsid w:val="00D52359"/>
    <w:rsid w:val="00D62B80"/>
    <w:rsid w:val="00D738D2"/>
    <w:rsid w:val="00D76619"/>
    <w:rsid w:val="00D94632"/>
    <w:rsid w:val="00DA480F"/>
    <w:rsid w:val="00DB018B"/>
    <w:rsid w:val="00DB4F50"/>
    <w:rsid w:val="00DE3F1F"/>
    <w:rsid w:val="00DE3F94"/>
    <w:rsid w:val="00DF409A"/>
    <w:rsid w:val="00E04BE3"/>
    <w:rsid w:val="00E06830"/>
    <w:rsid w:val="00E11C5B"/>
    <w:rsid w:val="00E13A52"/>
    <w:rsid w:val="00E15E93"/>
    <w:rsid w:val="00E34397"/>
    <w:rsid w:val="00E346BB"/>
    <w:rsid w:val="00E34AF9"/>
    <w:rsid w:val="00E42E02"/>
    <w:rsid w:val="00E51E02"/>
    <w:rsid w:val="00E60E8F"/>
    <w:rsid w:val="00E64EA4"/>
    <w:rsid w:val="00E743EA"/>
    <w:rsid w:val="00E76B39"/>
    <w:rsid w:val="00E83302"/>
    <w:rsid w:val="00EB0750"/>
    <w:rsid w:val="00EB6205"/>
    <w:rsid w:val="00EC638D"/>
    <w:rsid w:val="00EC6F8A"/>
    <w:rsid w:val="00ED10E3"/>
    <w:rsid w:val="00ED1D5F"/>
    <w:rsid w:val="00ED4A61"/>
    <w:rsid w:val="00F0612B"/>
    <w:rsid w:val="00F07DCD"/>
    <w:rsid w:val="00F10C87"/>
    <w:rsid w:val="00F11A74"/>
    <w:rsid w:val="00F171C0"/>
    <w:rsid w:val="00F23147"/>
    <w:rsid w:val="00F4188C"/>
    <w:rsid w:val="00F41B7B"/>
    <w:rsid w:val="00F55B2D"/>
    <w:rsid w:val="00F62055"/>
    <w:rsid w:val="00F838C3"/>
    <w:rsid w:val="00F86C9F"/>
    <w:rsid w:val="00F87664"/>
    <w:rsid w:val="00FA35DD"/>
    <w:rsid w:val="00FA52F1"/>
    <w:rsid w:val="00FB510B"/>
    <w:rsid w:val="00FD6DC1"/>
    <w:rsid w:val="00FD79EC"/>
    <w:rsid w:val="00FD7CFF"/>
    <w:rsid w:val="00FE3D37"/>
    <w:rsid w:val="00FE7D02"/>
    <w:rsid w:val="00FF152A"/>
    <w:rsid w:val="00FF5B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CC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C753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537"/>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9C7537"/>
    <w:pPr>
      <w:spacing w:after="0" w:line="240" w:lineRule="auto"/>
    </w:pPr>
  </w:style>
  <w:style w:type="paragraph" w:styleId="Header">
    <w:name w:val="header"/>
    <w:basedOn w:val="Normal"/>
    <w:link w:val="HeaderChar"/>
    <w:uiPriority w:val="99"/>
    <w:unhideWhenUsed/>
    <w:rsid w:val="00CC5281"/>
    <w:pPr>
      <w:tabs>
        <w:tab w:val="center" w:pos="4680"/>
        <w:tab w:val="right" w:pos="9360"/>
      </w:tabs>
    </w:pPr>
  </w:style>
  <w:style w:type="character" w:customStyle="1" w:styleId="HeaderChar">
    <w:name w:val="Header Char"/>
    <w:basedOn w:val="DefaultParagraphFont"/>
    <w:link w:val="Header"/>
    <w:uiPriority w:val="99"/>
    <w:rsid w:val="00CC52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C5281"/>
    <w:pPr>
      <w:tabs>
        <w:tab w:val="center" w:pos="4680"/>
        <w:tab w:val="right" w:pos="9360"/>
      </w:tabs>
    </w:pPr>
  </w:style>
  <w:style w:type="character" w:customStyle="1" w:styleId="FooterChar">
    <w:name w:val="Footer Char"/>
    <w:basedOn w:val="DefaultParagraphFont"/>
    <w:link w:val="Footer"/>
    <w:uiPriority w:val="99"/>
    <w:rsid w:val="00CC5281"/>
    <w:rPr>
      <w:rFonts w:ascii="Times New Roman" w:eastAsia="Times New Roman" w:hAnsi="Times New Roman" w:cs="Times New Roman"/>
      <w:sz w:val="24"/>
      <w:szCs w:val="24"/>
    </w:rPr>
  </w:style>
  <w:style w:type="character" w:customStyle="1" w:styleId="ms-rtecustom-interiorsubhdr1">
    <w:name w:val="ms-rtecustom-interiorsubhdr1"/>
    <w:basedOn w:val="DefaultParagraphFont"/>
    <w:rsid w:val="007411B0"/>
    <w:rPr>
      <w:rFonts w:ascii="Verdana" w:hAnsi="Verdana" w:hint="default"/>
      <w:b/>
      <w:bCs/>
      <w:strike w:val="0"/>
      <w:dstrike w:val="0"/>
      <w:color w:val="000000"/>
      <w:sz w:val="20"/>
      <w:szCs w:val="20"/>
      <w:u w:val="none"/>
      <w:effect w:val="none"/>
    </w:rPr>
  </w:style>
  <w:style w:type="paragraph" w:styleId="Caption">
    <w:name w:val="caption"/>
    <w:basedOn w:val="Normal"/>
    <w:next w:val="Normal"/>
    <w:qFormat/>
    <w:rsid w:val="00A917D5"/>
    <w:pPr>
      <w:widowControl w:val="0"/>
      <w:tabs>
        <w:tab w:val="left" w:pos="4860"/>
        <w:tab w:val="center" w:pos="5256"/>
      </w:tabs>
      <w:jc w:val="center"/>
    </w:pPr>
    <w:rPr>
      <w:rFonts w:ascii="Arial" w:hAnsi="Arial"/>
      <w:b/>
      <w:snapToGrid w:val="0"/>
      <w:sz w:val="28"/>
      <w:szCs w:val="20"/>
    </w:rPr>
  </w:style>
  <w:style w:type="character" w:customStyle="1" w:styleId="aqj">
    <w:name w:val="aqj"/>
    <w:basedOn w:val="DefaultParagraphFont"/>
    <w:rsid w:val="005C348A"/>
  </w:style>
  <w:style w:type="table" w:styleId="TableGrid">
    <w:name w:val="Table Grid"/>
    <w:basedOn w:val="TableNormal"/>
    <w:uiPriority w:val="59"/>
    <w:rsid w:val="00E34A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382B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CC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C753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537"/>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9C7537"/>
    <w:pPr>
      <w:spacing w:after="0" w:line="240" w:lineRule="auto"/>
    </w:pPr>
  </w:style>
  <w:style w:type="paragraph" w:styleId="Header">
    <w:name w:val="header"/>
    <w:basedOn w:val="Normal"/>
    <w:link w:val="HeaderChar"/>
    <w:uiPriority w:val="99"/>
    <w:unhideWhenUsed/>
    <w:rsid w:val="00CC5281"/>
    <w:pPr>
      <w:tabs>
        <w:tab w:val="center" w:pos="4680"/>
        <w:tab w:val="right" w:pos="9360"/>
      </w:tabs>
    </w:pPr>
  </w:style>
  <w:style w:type="character" w:customStyle="1" w:styleId="HeaderChar">
    <w:name w:val="Header Char"/>
    <w:basedOn w:val="DefaultParagraphFont"/>
    <w:link w:val="Header"/>
    <w:uiPriority w:val="99"/>
    <w:rsid w:val="00CC52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C5281"/>
    <w:pPr>
      <w:tabs>
        <w:tab w:val="center" w:pos="4680"/>
        <w:tab w:val="right" w:pos="9360"/>
      </w:tabs>
    </w:pPr>
  </w:style>
  <w:style w:type="character" w:customStyle="1" w:styleId="FooterChar">
    <w:name w:val="Footer Char"/>
    <w:basedOn w:val="DefaultParagraphFont"/>
    <w:link w:val="Footer"/>
    <w:uiPriority w:val="99"/>
    <w:rsid w:val="00CC5281"/>
    <w:rPr>
      <w:rFonts w:ascii="Times New Roman" w:eastAsia="Times New Roman" w:hAnsi="Times New Roman" w:cs="Times New Roman"/>
      <w:sz w:val="24"/>
      <w:szCs w:val="24"/>
    </w:rPr>
  </w:style>
  <w:style w:type="character" w:customStyle="1" w:styleId="ms-rtecustom-interiorsubhdr1">
    <w:name w:val="ms-rtecustom-interiorsubhdr1"/>
    <w:basedOn w:val="DefaultParagraphFont"/>
    <w:rsid w:val="007411B0"/>
    <w:rPr>
      <w:rFonts w:ascii="Verdana" w:hAnsi="Verdana" w:hint="default"/>
      <w:b/>
      <w:bCs/>
      <w:strike w:val="0"/>
      <w:dstrike w:val="0"/>
      <w:color w:val="000000"/>
      <w:sz w:val="20"/>
      <w:szCs w:val="20"/>
      <w:u w:val="none"/>
      <w:effect w:val="none"/>
    </w:rPr>
  </w:style>
  <w:style w:type="paragraph" w:styleId="Caption">
    <w:name w:val="caption"/>
    <w:basedOn w:val="Normal"/>
    <w:next w:val="Normal"/>
    <w:qFormat/>
    <w:rsid w:val="00A917D5"/>
    <w:pPr>
      <w:widowControl w:val="0"/>
      <w:tabs>
        <w:tab w:val="left" w:pos="4860"/>
        <w:tab w:val="center" w:pos="5256"/>
      </w:tabs>
      <w:jc w:val="center"/>
    </w:pPr>
    <w:rPr>
      <w:rFonts w:ascii="Arial" w:hAnsi="Arial"/>
      <w:b/>
      <w:snapToGrid w:val="0"/>
      <w:sz w:val="28"/>
      <w:szCs w:val="20"/>
    </w:rPr>
  </w:style>
  <w:style w:type="character" w:customStyle="1" w:styleId="aqj">
    <w:name w:val="aqj"/>
    <w:basedOn w:val="DefaultParagraphFont"/>
    <w:rsid w:val="005C348A"/>
  </w:style>
</w:styles>
</file>

<file path=word/webSettings.xml><?xml version="1.0" encoding="utf-8"?>
<w:webSettings xmlns:r="http://schemas.openxmlformats.org/officeDocument/2006/relationships" xmlns:w="http://schemas.openxmlformats.org/wordprocessingml/2006/main">
  <w:divs>
    <w:div w:id="275020734">
      <w:bodyDiv w:val="1"/>
      <w:marLeft w:val="0"/>
      <w:marRight w:val="0"/>
      <w:marTop w:val="0"/>
      <w:marBottom w:val="0"/>
      <w:divBdr>
        <w:top w:val="none" w:sz="0" w:space="0" w:color="auto"/>
        <w:left w:val="none" w:sz="0" w:space="0" w:color="auto"/>
        <w:bottom w:val="none" w:sz="0" w:space="0" w:color="auto"/>
        <w:right w:val="none" w:sz="0" w:space="0" w:color="auto"/>
      </w:divBdr>
    </w:div>
    <w:div w:id="486559126">
      <w:bodyDiv w:val="1"/>
      <w:marLeft w:val="0"/>
      <w:marRight w:val="0"/>
      <w:marTop w:val="0"/>
      <w:marBottom w:val="0"/>
      <w:divBdr>
        <w:top w:val="none" w:sz="0" w:space="0" w:color="auto"/>
        <w:left w:val="none" w:sz="0" w:space="0" w:color="auto"/>
        <w:bottom w:val="none" w:sz="0" w:space="0" w:color="auto"/>
        <w:right w:val="none" w:sz="0" w:space="0" w:color="auto"/>
      </w:divBdr>
    </w:div>
    <w:div w:id="698051001">
      <w:bodyDiv w:val="1"/>
      <w:marLeft w:val="0"/>
      <w:marRight w:val="0"/>
      <w:marTop w:val="0"/>
      <w:marBottom w:val="0"/>
      <w:divBdr>
        <w:top w:val="none" w:sz="0" w:space="0" w:color="auto"/>
        <w:left w:val="none" w:sz="0" w:space="0" w:color="auto"/>
        <w:bottom w:val="none" w:sz="0" w:space="0" w:color="auto"/>
        <w:right w:val="none" w:sz="0" w:space="0" w:color="auto"/>
      </w:divBdr>
    </w:div>
    <w:div w:id="897672902">
      <w:bodyDiv w:val="1"/>
      <w:marLeft w:val="0"/>
      <w:marRight w:val="0"/>
      <w:marTop w:val="0"/>
      <w:marBottom w:val="0"/>
      <w:divBdr>
        <w:top w:val="none" w:sz="0" w:space="0" w:color="auto"/>
        <w:left w:val="none" w:sz="0" w:space="0" w:color="auto"/>
        <w:bottom w:val="none" w:sz="0" w:space="0" w:color="auto"/>
        <w:right w:val="none" w:sz="0" w:space="0" w:color="auto"/>
      </w:divBdr>
      <w:divsChild>
        <w:div w:id="1693460299">
          <w:marLeft w:val="0"/>
          <w:marRight w:val="0"/>
          <w:marTop w:val="0"/>
          <w:marBottom w:val="0"/>
          <w:divBdr>
            <w:top w:val="none" w:sz="0" w:space="0" w:color="auto"/>
            <w:left w:val="none" w:sz="0" w:space="0" w:color="auto"/>
            <w:bottom w:val="none" w:sz="0" w:space="0" w:color="auto"/>
            <w:right w:val="none" w:sz="0" w:space="0" w:color="auto"/>
          </w:divBdr>
        </w:div>
        <w:div w:id="2106342920">
          <w:marLeft w:val="0"/>
          <w:marRight w:val="0"/>
          <w:marTop w:val="0"/>
          <w:marBottom w:val="0"/>
          <w:divBdr>
            <w:top w:val="none" w:sz="0" w:space="0" w:color="auto"/>
            <w:left w:val="none" w:sz="0" w:space="0" w:color="auto"/>
            <w:bottom w:val="none" w:sz="0" w:space="0" w:color="auto"/>
            <w:right w:val="none" w:sz="0" w:space="0" w:color="auto"/>
          </w:divBdr>
        </w:div>
        <w:div w:id="1127358594">
          <w:marLeft w:val="0"/>
          <w:marRight w:val="0"/>
          <w:marTop w:val="0"/>
          <w:marBottom w:val="0"/>
          <w:divBdr>
            <w:top w:val="none" w:sz="0" w:space="0" w:color="auto"/>
            <w:left w:val="none" w:sz="0" w:space="0" w:color="auto"/>
            <w:bottom w:val="none" w:sz="0" w:space="0" w:color="auto"/>
            <w:right w:val="none" w:sz="0" w:space="0" w:color="auto"/>
          </w:divBdr>
        </w:div>
        <w:div w:id="547686258">
          <w:marLeft w:val="0"/>
          <w:marRight w:val="0"/>
          <w:marTop w:val="0"/>
          <w:marBottom w:val="0"/>
          <w:divBdr>
            <w:top w:val="none" w:sz="0" w:space="0" w:color="auto"/>
            <w:left w:val="none" w:sz="0" w:space="0" w:color="auto"/>
            <w:bottom w:val="none" w:sz="0" w:space="0" w:color="auto"/>
            <w:right w:val="none" w:sz="0" w:space="0" w:color="auto"/>
          </w:divBdr>
        </w:div>
      </w:divsChild>
    </w:div>
    <w:div w:id="1237324072">
      <w:bodyDiv w:val="1"/>
      <w:marLeft w:val="0"/>
      <w:marRight w:val="0"/>
      <w:marTop w:val="0"/>
      <w:marBottom w:val="0"/>
      <w:divBdr>
        <w:top w:val="none" w:sz="0" w:space="0" w:color="auto"/>
        <w:left w:val="none" w:sz="0" w:space="0" w:color="auto"/>
        <w:bottom w:val="none" w:sz="0" w:space="0" w:color="auto"/>
        <w:right w:val="none" w:sz="0" w:space="0" w:color="auto"/>
      </w:divBdr>
      <w:divsChild>
        <w:div w:id="74473554">
          <w:marLeft w:val="0"/>
          <w:marRight w:val="0"/>
          <w:marTop w:val="0"/>
          <w:marBottom w:val="0"/>
          <w:divBdr>
            <w:top w:val="none" w:sz="0" w:space="0" w:color="auto"/>
            <w:left w:val="none" w:sz="0" w:space="0" w:color="auto"/>
            <w:bottom w:val="none" w:sz="0" w:space="0" w:color="auto"/>
            <w:right w:val="none" w:sz="0" w:space="0" w:color="auto"/>
          </w:divBdr>
          <w:divsChild>
            <w:div w:id="491682721">
              <w:marLeft w:val="0"/>
              <w:marRight w:val="0"/>
              <w:marTop w:val="0"/>
              <w:marBottom w:val="0"/>
              <w:divBdr>
                <w:top w:val="none" w:sz="0" w:space="0" w:color="auto"/>
                <w:left w:val="none" w:sz="0" w:space="0" w:color="auto"/>
                <w:bottom w:val="none" w:sz="0" w:space="0" w:color="auto"/>
                <w:right w:val="none" w:sz="0" w:space="0" w:color="auto"/>
              </w:divBdr>
              <w:divsChild>
                <w:div w:id="1865438298">
                  <w:marLeft w:val="0"/>
                  <w:marRight w:val="0"/>
                  <w:marTop w:val="0"/>
                  <w:marBottom w:val="0"/>
                  <w:divBdr>
                    <w:top w:val="none" w:sz="0" w:space="0" w:color="auto"/>
                    <w:left w:val="none" w:sz="0" w:space="0" w:color="auto"/>
                    <w:bottom w:val="none" w:sz="0" w:space="0" w:color="auto"/>
                    <w:right w:val="none" w:sz="0" w:space="0" w:color="auto"/>
                  </w:divBdr>
                  <w:divsChild>
                    <w:div w:id="576400550">
                      <w:marLeft w:val="0"/>
                      <w:marRight w:val="0"/>
                      <w:marTop w:val="0"/>
                      <w:marBottom w:val="0"/>
                      <w:divBdr>
                        <w:top w:val="none" w:sz="0" w:space="0" w:color="auto"/>
                        <w:left w:val="none" w:sz="0" w:space="0" w:color="auto"/>
                        <w:bottom w:val="none" w:sz="0" w:space="0" w:color="auto"/>
                        <w:right w:val="none" w:sz="0" w:space="0" w:color="auto"/>
                      </w:divBdr>
                      <w:divsChild>
                        <w:div w:id="580649027">
                          <w:marLeft w:val="0"/>
                          <w:marRight w:val="0"/>
                          <w:marTop w:val="0"/>
                          <w:marBottom w:val="0"/>
                          <w:divBdr>
                            <w:top w:val="none" w:sz="0" w:space="0" w:color="auto"/>
                            <w:left w:val="none" w:sz="0" w:space="0" w:color="auto"/>
                            <w:bottom w:val="none" w:sz="0" w:space="0" w:color="auto"/>
                            <w:right w:val="none" w:sz="0" w:space="0" w:color="auto"/>
                          </w:divBdr>
                          <w:divsChild>
                            <w:div w:id="968778573">
                              <w:marLeft w:val="0"/>
                              <w:marRight w:val="0"/>
                              <w:marTop w:val="0"/>
                              <w:marBottom w:val="0"/>
                              <w:divBdr>
                                <w:top w:val="none" w:sz="0" w:space="0" w:color="auto"/>
                                <w:left w:val="none" w:sz="0" w:space="0" w:color="auto"/>
                                <w:bottom w:val="none" w:sz="0" w:space="0" w:color="auto"/>
                                <w:right w:val="none" w:sz="0" w:space="0" w:color="auto"/>
                              </w:divBdr>
                              <w:divsChild>
                                <w:div w:id="1851287818">
                                  <w:marLeft w:val="0"/>
                                  <w:marRight w:val="0"/>
                                  <w:marTop w:val="0"/>
                                  <w:marBottom w:val="0"/>
                                  <w:divBdr>
                                    <w:top w:val="none" w:sz="0" w:space="0" w:color="auto"/>
                                    <w:left w:val="none" w:sz="0" w:space="0" w:color="auto"/>
                                    <w:bottom w:val="none" w:sz="0" w:space="0" w:color="auto"/>
                                    <w:right w:val="none" w:sz="0" w:space="0" w:color="auto"/>
                                  </w:divBdr>
                                  <w:divsChild>
                                    <w:div w:id="1914582716">
                                      <w:marLeft w:val="0"/>
                                      <w:marRight w:val="0"/>
                                      <w:marTop w:val="0"/>
                                      <w:marBottom w:val="0"/>
                                      <w:divBdr>
                                        <w:top w:val="none" w:sz="0" w:space="0" w:color="auto"/>
                                        <w:left w:val="none" w:sz="0" w:space="0" w:color="auto"/>
                                        <w:bottom w:val="none" w:sz="0" w:space="0" w:color="auto"/>
                                        <w:right w:val="none" w:sz="0" w:space="0" w:color="auto"/>
                                      </w:divBdr>
                                      <w:divsChild>
                                        <w:div w:id="1649632936">
                                          <w:marLeft w:val="0"/>
                                          <w:marRight w:val="0"/>
                                          <w:marTop w:val="0"/>
                                          <w:marBottom w:val="0"/>
                                          <w:divBdr>
                                            <w:top w:val="none" w:sz="0" w:space="0" w:color="auto"/>
                                            <w:left w:val="none" w:sz="0" w:space="0" w:color="auto"/>
                                            <w:bottom w:val="none" w:sz="0" w:space="0" w:color="auto"/>
                                            <w:right w:val="none" w:sz="0" w:space="0" w:color="auto"/>
                                          </w:divBdr>
                                          <w:divsChild>
                                            <w:div w:id="1468164463">
                                              <w:marLeft w:val="0"/>
                                              <w:marRight w:val="0"/>
                                              <w:marTop w:val="0"/>
                                              <w:marBottom w:val="0"/>
                                              <w:divBdr>
                                                <w:top w:val="none" w:sz="0" w:space="0" w:color="auto"/>
                                                <w:left w:val="none" w:sz="0" w:space="0" w:color="auto"/>
                                                <w:bottom w:val="none" w:sz="0" w:space="0" w:color="auto"/>
                                                <w:right w:val="none" w:sz="0" w:space="0" w:color="auto"/>
                                              </w:divBdr>
                                              <w:divsChild>
                                                <w:div w:id="587033696">
                                                  <w:marLeft w:val="0"/>
                                                  <w:marRight w:val="0"/>
                                                  <w:marTop w:val="0"/>
                                                  <w:marBottom w:val="0"/>
                                                  <w:divBdr>
                                                    <w:top w:val="none" w:sz="0" w:space="0" w:color="auto"/>
                                                    <w:left w:val="none" w:sz="0" w:space="0" w:color="auto"/>
                                                    <w:bottom w:val="none" w:sz="0" w:space="0" w:color="auto"/>
                                                    <w:right w:val="none" w:sz="0" w:space="0" w:color="auto"/>
                                                  </w:divBdr>
                                                  <w:divsChild>
                                                    <w:div w:id="1583567909">
                                                      <w:marLeft w:val="0"/>
                                                      <w:marRight w:val="0"/>
                                                      <w:marTop w:val="0"/>
                                                      <w:marBottom w:val="0"/>
                                                      <w:divBdr>
                                                        <w:top w:val="none" w:sz="0" w:space="0" w:color="auto"/>
                                                        <w:left w:val="none" w:sz="0" w:space="0" w:color="auto"/>
                                                        <w:bottom w:val="none" w:sz="0" w:space="0" w:color="auto"/>
                                                        <w:right w:val="none" w:sz="0" w:space="0" w:color="auto"/>
                                                      </w:divBdr>
                                                      <w:divsChild>
                                                        <w:div w:id="1233926224">
                                                          <w:marLeft w:val="0"/>
                                                          <w:marRight w:val="0"/>
                                                          <w:marTop w:val="0"/>
                                                          <w:marBottom w:val="0"/>
                                                          <w:divBdr>
                                                            <w:top w:val="none" w:sz="0" w:space="0" w:color="auto"/>
                                                            <w:left w:val="none" w:sz="0" w:space="0" w:color="auto"/>
                                                            <w:bottom w:val="none" w:sz="0" w:space="0" w:color="auto"/>
                                                            <w:right w:val="none" w:sz="0" w:space="0" w:color="auto"/>
                                                          </w:divBdr>
                                                          <w:divsChild>
                                                            <w:div w:id="1241596584">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726833786">
                                                                      <w:marLeft w:val="0"/>
                                                                      <w:marRight w:val="0"/>
                                                                      <w:marTop w:val="0"/>
                                                                      <w:marBottom w:val="0"/>
                                                                      <w:divBdr>
                                                                        <w:top w:val="none" w:sz="0" w:space="0" w:color="auto"/>
                                                                        <w:left w:val="none" w:sz="0" w:space="0" w:color="auto"/>
                                                                        <w:bottom w:val="none" w:sz="0" w:space="0" w:color="auto"/>
                                                                        <w:right w:val="none" w:sz="0" w:space="0" w:color="auto"/>
                                                                      </w:divBdr>
                                                                      <w:divsChild>
                                                                        <w:div w:id="249658833">
                                                                          <w:marLeft w:val="0"/>
                                                                          <w:marRight w:val="0"/>
                                                                          <w:marTop w:val="0"/>
                                                                          <w:marBottom w:val="0"/>
                                                                          <w:divBdr>
                                                                            <w:top w:val="none" w:sz="0" w:space="0" w:color="auto"/>
                                                                            <w:left w:val="none" w:sz="0" w:space="0" w:color="auto"/>
                                                                            <w:bottom w:val="none" w:sz="0" w:space="0" w:color="auto"/>
                                                                            <w:right w:val="none" w:sz="0" w:space="0" w:color="auto"/>
                                                                          </w:divBdr>
                                                                          <w:divsChild>
                                                                            <w:div w:id="463620558">
                                                                              <w:marLeft w:val="0"/>
                                                                              <w:marRight w:val="0"/>
                                                                              <w:marTop w:val="0"/>
                                                                              <w:marBottom w:val="0"/>
                                                                              <w:divBdr>
                                                                                <w:top w:val="none" w:sz="0" w:space="0" w:color="auto"/>
                                                                                <w:left w:val="none" w:sz="0" w:space="0" w:color="auto"/>
                                                                                <w:bottom w:val="none" w:sz="0" w:space="0" w:color="auto"/>
                                                                                <w:right w:val="none" w:sz="0" w:space="0" w:color="auto"/>
                                                                              </w:divBdr>
                                                                              <w:divsChild>
                                                                                <w:div w:id="918638598">
                                                                                  <w:marLeft w:val="0"/>
                                                                                  <w:marRight w:val="0"/>
                                                                                  <w:marTop w:val="0"/>
                                                                                  <w:marBottom w:val="0"/>
                                                                                  <w:divBdr>
                                                                                    <w:top w:val="none" w:sz="0" w:space="0" w:color="auto"/>
                                                                                    <w:left w:val="none" w:sz="0" w:space="0" w:color="auto"/>
                                                                                    <w:bottom w:val="none" w:sz="0" w:space="0" w:color="auto"/>
                                                                                    <w:right w:val="none" w:sz="0" w:space="0" w:color="auto"/>
                                                                                  </w:divBdr>
                                                                                  <w:divsChild>
                                                                                    <w:div w:id="284628308">
                                                                                      <w:marLeft w:val="0"/>
                                                                                      <w:marRight w:val="0"/>
                                                                                      <w:marTop w:val="0"/>
                                                                                      <w:marBottom w:val="0"/>
                                                                                      <w:divBdr>
                                                                                        <w:top w:val="none" w:sz="0" w:space="0" w:color="auto"/>
                                                                                        <w:left w:val="none" w:sz="0" w:space="0" w:color="auto"/>
                                                                                        <w:bottom w:val="none" w:sz="0" w:space="0" w:color="auto"/>
                                                                                        <w:right w:val="none" w:sz="0" w:space="0" w:color="auto"/>
                                                                                      </w:divBdr>
                                                                                      <w:divsChild>
                                                                                        <w:div w:id="1617365213">
                                                                                          <w:marLeft w:val="0"/>
                                                                                          <w:marRight w:val="0"/>
                                                                                          <w:marTop w:val="0"/>
                                                                                          <w:marBottom w:val="0"/>
                                                                                          <w:divBdr>
                                                                                            <w:top w:val="none" w:sz="0" w:space="0" w:color="auto"/>
                                                                                            <w:left w:val="none" w:sz="0" w:space="0" w:color="auto"/>
                                                                                            <w:bottom w:val="none" w:sz="0" w:space="0" w:color="auto"/>
                                                                                            <w:right w:val="none" w:sz="0" w:space="0" w:color="auto"/>
                                                                                          </w:divBdr>
                                                                                          <w:divsChild>
                                                                                            <w:div w:id="75589792">
                                                                                              <w:marLeft w:val="0"/>
                                                                                              <w:marRight w:val="0"/>
                                                                                              <w:marTop w:val="0"/>
                                                                                              <w:marBottom w:val="0"/>
                                                                                              <w:divBdr>
                                                                                                <w:top w:val="none" w:sz="0" w:space="0" w:color="auto"/>
                                                                                                <w:left w:val="none" w:sz="0" w:space="0" w:color="auto"/>
                                                                                                <w:bottom w:val="none" w:sz="0" w:space="0" w:color="auto"/>
                                                                                                <w:right w:val="none" w:sz="0" w:space="0" w:color="auto"/>
                                                                                              </w:divBdr>
                                                                                              <w:divsChild>
                                                                                                <w:div w:id="1322850229">
                                                                                                  <w:marLeft w:val="0"/>
                                                                                                  <w:marRight w:val="0"/>
                                                                                                  <w:marTop w:val="0"/>
                                                                                                  <w:marBottom w:val="0"/>
                                                                                                  <w:divBdr>
                                                                                                    <w:top w:val="none" w:sz="0" w:space="0" w:color="auto"/>
                                                                                                    <w:left w:val="none" w:sz="0" w:space="0" w:color="auto"/>
                                                                                                    <w:bottom w:val="none" w:sz="0" w:space="0" w:color="auto"/>
                                                                                                    <w:right w:val="none" w:sz="0" w:space="0" w:color="auto"/>
                                                                                                  </w:divBdr>
                                                                                                  <w:divsChild>
                                                                                                    <w:div w:id="544760084">
                                                                                                      <w:marLeft w:val="0"/>
                                                                                                      <w:marRight w:val="0"/>
                                                                                                      <w:marTop w:val="0"/>
                                                                                                      <w:marBottom w:val="0"/>
                                                                                                      <w:divBdr>
                                                                                                        <w:top w:val="none" w:sz="0" w:space="0" w:color="auto"/>
                                                                                                        <w:left w:val="none" w:sz="0" w:space="0" w:color="auto"/>
                                                                                                        <w:bottom w:val="none" w:sz="0" w:space="0" w:color="auto"/>
                                                                                                        <w:right w:val="none" w:sz="0" w:space="0" w:color="auto"/>
                                                                                                      </w:divBdr>
                                                                                                      <w:divsChild>
                                                                                                        <w:div w:id="157038163">
                                                                                                          <w:marLeft w:val="0"/>
                                                                                                          <w:marRight w:val="0"/>
                                                                                                          <w:marTop w:val="0"/>
                                                                                                          <w:marBottom w:val="0"/>
                                                                                                          <w:divBdr>
                                                                                                            <w:top w:val="none" w:sz="0" w:space="0" w:color="auto"/>
                                                                                                            <w:left w:val="none" w:sz="0" w:space="0" w:color="auto"/>
                                                                                                            <w:bottom w:val="none" w:sz="0" w:space="0" w:color="auto"/>
                                                                                                            <w:right w:val="none" w:sz="0" w:space="0" w:color="auto"/>
                                                                                                          </w:divBdr>
                                                                                                          <w:divsChild>
                                                                                                            <w:div w:id="49232026">
                                                                                                              <w:marLeft w:val="0"/>
                                                                                                              <w:marRight w:val="0"/>
                                                                                                              <w:marTop w:val="0"/>
                                                                                                              <w:marBottom w:val="0"/>
                                                                                                              <w:divBdr>
                                                                                                                <w:top w:val="none" w:sz="0" w:space="0" w:color="auto"/>
                                                                                                                <w:left w:val="none" w:sz="0" w:space="0" w:color="auto"/>
                                                                                                                <w:bottom w:val="none" w:sz="0" w:space="0" w:color="auto"/>
                                                                                                                <w:right w:val="none" w:sz="0" w:space="0" w:color="auto"/>
                                                                                                              </w:divBdr>
                                                                                                              <w:divsChild>
                                                                                                                <w:div w:id="1157650498">
                                                                                                                  <w:marLeft w:val="0"/>
                                                                                                                  <w:marRight w:val="0"/>
                                                                                                                  <w:marTop w:val="0"/>
                                                                                                                  <w:marBottom w:val="0"/>
                                                                                                                  <w:divBdr>
                                                                                                                    <w:top w:val="none" w:sz="0" w:space="0" w:color="auto"/>
                                                                                                                    <w:left w:val="none" w:sz="0" w:space="0" w:color="auto"/>
                                                                                                                    <w:bottom w:val="none" w:sz="0" w:space="0" w:color="auto"/>
                                                                                                                    <w:right w:val="none" w:sz="0" w:space="0" w:color="auto"/>
                                                                                                                  </w:divBdr>
                                                                                                                  <w:divsChild>
                                                                                                                    <w:div w:id="1493332348">
                                                                                                                      <w:marLeft w:val="0"/>
                                                                                                                      <w:marRight w:val="0"/>
                                                                                                                      <w:marTop w:val="0"/>
                                                                                                                      <w:marBottom w:val="0"/>
                                                                                                                      <w:divBdr>
                                                                                                                        <w:top w:val="none" w:sz="0" w:space="0" w:color="auto"/>
                                                                                                                        <w:left w:val="none" w:sz="0" w:space="0" w:color="auto"/>
                                                                                                                        <w:bottom w:val="none" w:sz="0" w:space="0" w:color="auto"/>
                                                                                                                        <w:right w:val="none" w:sz="0" w:space="0" w:color="auto"/>
                                                                                                                      </w:divBdr>
                                                                                                                      <w:divsChild>
                                                                                                                        <w:div w:id="407001643">
                                                                                                                          <w:marLeft w:val="0"/>
                                                                                                                          <w:marRight w:val="0"/>
                                                                                                                          <w:marTop w:val="0"/>
                                                                                                                          <w:marBottom w:val="0"/>
                                                                                                                          <w:divBdr>
                                                                                                                            <w:top w:val="none" w:sz="0" w:space="0" w:color="auto"/>
                                                                                                                            <w:left w:val="none" w:sz="0" w:space="0" w:color="auto"/>
                                                                                                                            <w:bottom w:val="none" w:sz="0" w:space="0" w:color="auto"/>
                                                                                                                            <w:right w:val="none" w:sz="0" w:space="0" w:color="auto"/>
                                                                                                                          </w:divBdr>
                                                                                                                          <w:divsChild>
                                                                                                                            <w:div w:id="6315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86DB3BA6F67C45BDA358160207D703" ma:contentTypeVersion="24" ma:contentTypeDescription="Create a new document." ma:contentTypeScope="" ma:versionID="f7d6ba1c48f4440960759e395d0b297e">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F4D610-915D-4887-A112-9F8712A319DD}"/>
</file>

<file path=customXml/itemProps2.xml><?xml version="1.0" encoding="utf-8"?>
<ds:datastoreItem xmlns:ds="http://schemas.openxmlformats.org/officeDocument/2006/customXml" ds:itemID="{5A3443E9-9803-4842-B010-7D62AAAE278D}"/>
</file>

<file path=customXml/itemProps3.xml><?xml version="1.0" encoding="utf-8"?>
<ds:datastoreItem xmlns:ds="http://schemas.openxmlformats.org/officeDocument/2006/customXml" ds:itemID="{0B0EAB96-0474-4CEC-B870-044C2BDFC94E}"/>
</file>

<file path=customXml/itemProps4.xml><?xml version="1.0" encoding="utf-8"?>
<ds:datastoreItem xmlns:ds="http://schemas.openxmlformats.org/officeDocument/2006/customXml" ds:itemID="{F8EE19EB-2D08-44B1-BBF1-D711DADA34A6}"/>
</file>

<file path=docProps/app.xml><?xml version="1.0" encoding="utf-8"?>
<Properties xmlns="http://schemas.openxmlformats.org/officeDocument/2006/extended-properties" xmlns:vt="http://schemas.openxmlformats.org/officeDocument/2006/docPropsVTypes">
  <Template>Normal.dotm</Template>
  <TotalTime>1</TotalTime>
  <Pages>3</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Milton</dc:creator>
  <cp:lastModifiedBy>Tom Blair</cp:lastModifiedBy>
  <cp:revision>2</cp:revision>
  <cp:lastPrinted>2013-11-11T01:29:00Z</cp:lastPrinted>
  <dcterms:created xsi:type="dcterms:W3CDTF">2016-12-28T15:45:00Z</dcterms:created>
  <dcterms:modified xsi:type="dcterms:W3CDTF">2016-12-28T15:45:00Z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0x010100B286DB3BA6F67C45BDA358160207D703</vt:lpwstr>
  </property>
  <property fmtid="{D5CDD505-2E9C-101B-9397-08002B2CF9AE}" pid="4" name="PublishingRollupImage">
    <vt:lpwstr/>
  </property>
  <property fmtid="{D5CDD505-2E9C-101B-9397-08002B2CF9AE}" pid="5" name="PublishingContactEmail">
    <vt:lpwstr/>
  </property>
  <property fmtid="{D5CDD505-2E9C-101B-9397-08002B2CF9AE}" pid="6" name="PublishingContactPicture">
    <vt:lpwstr/>
  </property>
  <property fmtid="{D5CDD505-2E9C-101B-9397-08002B2CF9AE}" pid="7" name="PublishingContactName">
    <vt:lpwstr/>
  </property>
  <property fmtid="{D5CDD505-2E9C-101B-9397-08002B2CF9AE}" pid="8" name="Comments">
    <vt:lpwstr/>
  </property>
  <property fmtid="{D5CDD505-2E9C-101B-9397-08002B2CF9AE}" pid="9" name="PublishingPageLayout">
    <vt:lpwstr/>
  </property>
  <property fmtid="{D5CDD505-2E9C-101B-9397-08002B2CF9AE}" pid="10" name="Audience">
    <vt:lpwstr/>
  </property>
</Properties>
</file>