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9DFF8" w14:textId="7678D691" w:rsidR="000B730F" w:rsidRDefault="00A86AC9">
      <w:pPr>
        <w:rPr>
          <w:rFonts w:ascii="Century Gothic" w:hAnsi="Century Gothic"/>
          <w:b/>
          <w:sz w:val="32"/>
        </w:rPr>
      </w:pPr>
      <w:r>
        <w:rPr>
          <w:rFonts w:ascii="Century Gothic" w:hAnsi="Century Gothic"/>
          <w:b/>
          <w:sz w:val="32"/>
        </w:rPr>
        <w:t xml:space="preserve">2022 CGP </w:t>
      </w:r>
      <w:r w:rsidR="00045402">
        <w:rPr>
          <w:rFonts w:ascii="Century Gothic" w:hAnsi="Century Gothic"/>
          <w:b/>
          <w:sz w:val="32"/>
        </w:rPr>
        <w:t xml:space="preserve">Corrective Action </w:t>
      </w:r>
      <w:r w:rsidR="00E827A6">
        <w:rPr>
          <w:rFonts w:ascii="Century Gothic" w:hAnsi="Century Gothic"/>
          <w:b/>
          <w:sz w:val="32"/>
        </w:rPr>
        <w:t>Log</w:t>
      </w:r>
      <w:r w:rsidR="00045402">
        <w:rPr>
          <w:rFonts w:ascii="Century Gothic" w:hAnsi="Century Gothic"/>
          <w:b/>
          <w:sz w:val="32"/>
        </w:rPr>
        <w:t xml:space="preserve"> </w:t>
      </w:r>
    </w:p>
    <w:p w14:paraId="23C6F0F0" w14:textId="39EB3912" w:rsidR="00E93CA6" w:rsidRDefault="00547CA3">
      <w:pPr>
        <w:rPr>
          <w:rFonts w:ascii="Century Gothic" w:hAnsi="Century Gothic"/>
          <w:b/>
          <w:sz w:val="32"/>
        </w:rPr>
      </w:pPr>
      <w:r>
        <w:rPr>
          <w:rFonts w:ascii="Century Gothic" w:hAnsi="Century Gothic"/>
          <w:b/>
          <w:sz w:val="32"/>
        </w:rPr>
        <w:t>Project</w:t>
      </w:r>
      <w:r w:rsidR="000B730F">
        <w:rPr>
          <w:rFonts w:ascii="Century Gothic" w:hAnsi="Century Gothic"/>
          <w:b/>
          <w:sz w:val="32"/>
        </w:rPr>
        <w:t xml:space="preserve"> Name</w:t>
      </w:r>
      <w:r>
        <w:rPr>
          <w:rFonts w:ascii="Century Gothic" w:hAnsi="Century Gothic"/>
          <w:b/>
          <w:sz w:val="32"/>
        </w:rPr>
        <w:t xml:space="preserve">: </w:t>
      </w:r>
      <w:r w:rsidR="00B20241" w:rsidRPr="001E3D7A">
        <w:rPr>
          <w:rFonts w:ascii="Century Gothic" w:hAnsi="Century Gothic"/>
          <w:b/>
          <w:sz w:val="32"/>
        </w:rPr>
        <w:t>_______________</w:t>
      </w:r>
      <w:r w:rsidR="00B20241">
        <w:rPr>
          <w:rFonts w:ascii="Century Gothic" w:hAnsi="Century Gothic"/>
          <w:b/>
          <w:sz w:val="32"/>
        </w:rPr>
        <w:t>_______________________________</w:t>
      </w:r>
    </w:p>
    <w:p w14:paraId="6DD94A08" w14:textId="4A7AA4B5" w:rsidR="00E51907" w:rsidRPr="004351EC" w:rsidRDefault="00E51907">
      <w:pPr>
        <w:rPr>
          <w:rFonts w:ascii="Century Gothic" w:hAnsi="Century Gothic"/>
          <w:b/>
          <w:sz w:val="32"/>
        </w:rPr>
      </w:pPr>
      <w:r>
        <w:rPr>
          <w:rFonts w:ascii="Century Gothic" w:hAnsi="Century Gothic"/>
          <w:b/>
          <w:sz w:val="32"/>
        </w:rPr>
        <w:t>NPDES ID Number:</w:t>
      </w:r>
      <w:r w:rsidRPr="00E51907">
        <w:rPr>
          <w:rFonts w:ascii="Century Gothic" w:hAnsi="Century Gothic"/>
          <w:b/>
          <w:sz w:val="32"/>
        </w:rPr>
        <w:t xml:space="preserve"> </w:t>
      </w:r>
      <w:r w:rsidRPr="001E3D7A">
        <w:rPr>
          <w:rFonts w:ascii="Century Gothic" w:hAnsi="Century Gothic"/>
          <w:b/>
          <w:sz w:val="32"/>
        </w:rPr>
        <w:t>_______________</w:t>
      </w:r>
      <w:r>
        <w:rPr>
          <w:rFonts w:ascii="Century Gothic" w:hAnsi="Century Gothic"/>
          <w:b/>
          <w:sz w:val="32"/>
        </w:rPr>
        <w:t>___________________________</w:t>
      </w:r>
    </w:p>
    <w:p w14:paraId="773EFA8F" w14:textId="42606B6B" w:rsidR="00F81793" w:rsidRPr="00C44F5D" w:rsidRDefault="00F81793">
      <w:pPr>
        <w:rPr>
          <w:rFonts w:ascii="Century Gothic" w:hAnsi="Century Gothic"/>
          <w:b/>
          <w:sz w:val="8"/>
        </w:rPr>
      </w:pPr>
    </w:p>
    <w:tbl>
      <w:tblPr>
        <w:tblW w:w="5004"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245"/>
        <w:gridCol w:w="432"/>
        <w:gridCol w:w="161"/>
        <w:gridCol w:w="1666"/>
        <w:gridCol w:w="2449"/>
        <w:gridCol w:w="2728"/>
      </w:tblGrid>
      <w:tr w:rsidR="00744EC1" w:rsidRPr="00FE0624" w14:paraId="36A405A8" w14:textId="77777777" w:rsidTr="00DF0381">
        <w:trPr>
          <w:trHeight w:val="341"/>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2F750094" w14:textId="03D8C215" w:rsidR="00744EC1" w:rsidRPr="00EB2F75" w:rsidRDefault="00744EC1" w:rsidP="007638E4">
            <w:pPr>
              <w:ind w:right="-18"/>
              <w:jc w:val="center"/>
              <w:rPr>
                <w:rFonts w:ascii="Century Gothic" w:hAnsi="Century Gothic"/>
                <w:sz w:val="16"/>
                <w:szCs w:val="16"/>
              </w:rPr>
            </w:pPr>
            <w:r w:rsidRPr="00EB2F75">
              <w:rPr>
                <w:rFonts w:ascii="Century Gothic" w:hAnsi="Century Gothic" w:cs="Arial"/>
                <w:b/>
                <w:color w:val="000000"/>
                <w:sz w:val="20"/>
                <w:szCs w:val="20"/>
              </w:rPr>
              <w:t xml:space="preserve">Section </w:t>
            </w:r>
            <w:r>
              <w:rPr>
                <w:rFonts w:ascii="Century Gothic" w:hAnsi="Century Gothic" w:cs="Arial"/>
                <w:b/>
                <w:color w:val="000000"/>
                <w:sz w:val="20"/>
                <w:szCs w:val="20"/>
              </w:rPr>
              <w:t>A</w:t>
            </w:r>
            <w:r w:rsidRPr="00EB2F75">
              <w:rPr>
                <w:rFonts w:ascii="Century Gothic" w:hAnsi="Century Gothic" w:cs="Arial"/>
                <w:b/>
                <w:color w:val="000000"/>
                <w:sz w:val="20"/>
                <w:szCs w:val="20"/>
              </w:rPr>
              <w:t xml:space="preserve"> – </w:t>
            </w:r>
            <w:r>
              <w:rPr>
                <w:rFonts w:ascii="Century Gothic" w:hAnsi="Century Gothic" w:cs="Arial"/>
                <w:b/>
                <w:color w:val="000000"/>
                <w:sz w:val="20"/>
                <w:szCs w:val="20"/>
              </w:rPr>
              <w:t>Individual Completing this Log</w:t>
            </w:r>
          </w:p>
        </w:tc>
      </w:tr>
      <w:tr w:rsidR="00D115C3" w:rsidRPr="00FE0624" w14:paraId="28C82DCB" w14:textId="77777777" w:rsidTr="00DF0381">
        <w:trPr>
          <w:trHeight w:val="341"/>
        </w:trPr>
        <w:tc>
          <w:tcPr>
            <w:tcW w:w="249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50515E" w14:textId="557BCA0F" w:rsidR="00D115C3" w:rsidRDefault="00D115C3" w:rsidP="00874B46">
            <w:pPr>
              <w:spacing w:before="80" w:after="80"/>
              <w:rPr>
                <w:rFonts w:ascii="Century Gothic" w:hAnsi="Century Gothic"/>
                <w:b/>
                <w:sz w:val="18"/>
                <w:szCs w:val="18"/>
              </w:rPr>
            </w:pPr>
            <w:r>
              <w:rPr>
                <w:rFonts w:ascii="Century Gothic" w:hAnsi="Century Gothic"/>
                <w:b/>
                <w:sz w:val="18"/>
                <w:szCs w:val="18"/>
              </w:rPr>
              <w:t>Name:</w:t>
            </w:r>
          </w:p>
        </w:tc>
        <w:tc>
          <w:tcPr>
            <w:tcW w:w="25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4E5965" w14:textId="32753019" w:rsidR="00D115C3" w:rsidRPr="0041220B" w:rsidRDefault="00232914" w:rsidP="00874B46">
            <w:pPr>
              <w:spacing w:before="80" w:after="80"/>
              <w:rPr>
                <w:rFonts w:ascii="Century Gothic" w:hAnsi="Century Gothic"/>
                <w:b/>
                <w:sz w:val="18"/>
                <w:szCs w:val="18"/>
              </w:rPr>
            </w:pPr>
            <w:r>
              <w:rPr>
                <w:rFonts w:ascii="Century Gothic" w:hAnsi="Century Gothic"/>
                <w:b/>
                <w:sz w:val="18"/>
                <w:szCs w:val="18"/>
              </w:rPr>
              <w:t>Title:</w:t>
            </w:r>
            <w:r w:rsidR="00874B46" w:rsidRPr="0041220B">
              <w:rPr>
                <w:rFonts w:ascii="Century Gothic" w:hAnsi="Century Gothic"/>
                <w:b/>
                <w:sz w:val="18"/>
                <w:szCs w:val="18"/>
              </w:rPr>
              <w:t xml:space="preserve"> </w:t>
            </w:r>
          </w:p>
        </w:tc>
      </w:tr>
      <w:tr w:rsidR="00D115C3" w:rsidRPr="00FE0624" w14:paraId="4694A58A" w14:textId="77777777" w:rsidTr="00DF0381">
        <w:trPr>
          <w:trHeight w:val="341"/>
        </w:trPr>
        <w:tc>
          <w:tcPr>
            <w:tcW w:w="249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AFA28A" w14:textId="68CDCF96" w:rsidR="00D115C3" w:rsidRDefault="00232914" w:rsidP="00874B46">
            <w:pPr>
              <w:spacing w:before="80" w:after="80"/>
              <w:rPr>
                <w:rFonts w:ascii="Century Gothic" w:hAnsi="Century Gothic"/>
                <w:b/>
                <w:sz w:val="18"/>
                <w:szCs w:val="18"/>
              </w:rPr>
            </w:pPr>
            <w:r>
              <w:rPr>
                <w:rFonts w:ascii="Century Gothic" w:hAnsi="Century Gothic"/>
                <w:b/>
                <w:sz w:val="18"/>
                <w:szCs w:val="18"/>
              </w:rPr>
              <w:t>Company Name:</w:t>
            </w:r>
          </w:p>
        </w:tc>
        <w:tc>
          <w:tcPr>
            <w:tcW w:w="25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FB4BB7" w14:textId="1C174D66" w:rsidR="00D115C3" w:rsidRPr="0041220B" w:rsidRDefault="00874B46" w:rsidP="00874B46">
            <w:pPr>
              <w:spacing w:before="80" w:after="80"/>
              <w:rPr>
                <w:rFonts w:ascii="Century Gothic" w:hAnsi="Century Gothic"/>
                <w:b/>
                <w:sz w:val="18"/>
                <w:szCs w:val="18"/>
              </w:rPr>
            </w:pPr>
            <w:r>
              <w:rPr>
                <w:rFonts w:ascii="Century Gothic" w:hAnsi="Century Gothic"/>
                <w:b/>
                <w:sz w:val="18"/>
                <w:szCs w:val="18"/>
              </w:rPr>
              <w:t>Email:</w:t>
            </w:r>
          </w:p>
        </w:tc>
      </w:tr>
      <w:tr w:rsidR="00CB22EA" w:rsidRPr="00FE0624" w14:paraId="191054BB" w14:textId="77777777" w:rsidTr="00DF0381">
        <w:trPr>
          <w:trHeight w:val="341"/>
        </w:trPr>
        <w:tc>
          <w:tcPr>
            <w:tcW w:w="249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0891FD" w14:textId="640AAF75" w:rsidR="00CB22EA" w:rsidRPr="003E5B3B" w:rsidRDefault="00232914" w:rsidP="00874B46">
            <w:pPr>
              <w:spacing w:before="80" w:after="80"/>
              <w:rPr>
                <w:rFonts w:ascii="Century Gothic" w:hAnsi="Century Gothic"/>
                <w:b/>
                <w:sz w:val="18"/>
                <w:szCs w:val="18"/>
              </w:rPr>
            </w:pPr>
            <w:r w:rsidRPr="0041220B">
              <w:rPr>
                <w:rFonts w:ascii="Century Gothic" w:hAnsi="Century Gothic"/>
                <w:b/>
                <w:sz w:val="18"/>
                <w:szCs w:val="18"/>
              </w:rPr>
              <w:t>Address:</w:t>
            </w:r>
          </w:p>
        </w:tc>
        <w:tc>
          <w:tcPr>
            <w:tcW w:w="25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9DA002" w14:textId="2030AC8B" w:rsidR="00CB22EA" w:rsidRPr="00F61071" w:rsidRDefault="00CB22EA" w:rsidP="00874B46">
            <w:pPr>
              <w:spacing w:before="80" w:after="80"/>
              <w:rPr>
                <w:rFonts w:ascii="Century Gothic" w:hAnsi="Century Gothic"/>
                <w:b/>
                <w:sz w:val="18"/>
                <w:szCs w:val="18"/>
              </w:rPr>
            </w:pPr>
            <w:r>
              <w:rPr>
                <w:rFonts w:ascii="Century Gothic" w:hAnsi="Century Gothic"/>
                <w:b/>
                <w:sz w:val="18"/>
                <w:szCs w:val="18"/>
              </w:rPr>
              <w:t xml:space="preserve">Phone </w:t>
            </w:r>
            <w:r w:rsidR="00F87C79">
              <w:rPr>
                <w:rFonts w:ascii="Century Gothic" w:hAnsi="Century Gothic"/>
                <w:b/>
                <w:sz w:val="18"/>
                <w:szCs w:val="18"/>
              </w:rPr>
              <w:t>N</w:t>
            </w:r>
            <w:r>
              <w:rPr>
                <w:rFonts w:ascii="Century Gothic" w:hAnsi="Century Gothic"/>
                <w:b/>
                <w:sz w:val="18"/>
                <w:szCs w:val="18"/>
              </w:rPr>
              <w:t>umber:</w:t>
            </w:r>
          </w:p>
        </w:tc>
      </w:tr>
      <w:tr w:rsidR="00AD48B9" w:rsidRPr="00FE0624" w14:paraId="55A4EA1E" w14:textId="77777777" w:rsidTr="00DF0381">
        <w:trPr>
          <w:trHeight w:val="602"/>
        </w:trPr>
        <w:tc>
          <w:tcPr>
            <w:tcW w:w="5000" w:type="pct"/>
            <w:gridSpan w:val="6"/>
            <w:tcBorders>
              <w:top w:val="single" w:sz="4" w:space="0" w:color="auto"/>
              <w:left w:val="single" w:sz="4" w:space="0" w:color="auto"/>
              <w:right w:val="single" w:sz="4" w:space="0" w:color="auto"/>
            </w:tcBorders>
            <w:shd w:val="clear" w:color="auto" w:fill="BFBFBF"/>
            <w:vAlign w:val="center"/>
          </w:tcPr>
          <w:p w14:paraId="641D61B2" w14:textId="77777777" w:rsidR="00AD48B9" w:rsidRPr="00EB2F75" w:rsidRDefault="00AD48B9" w:rsidP="007638E4">
            <w:pPr>
              <w:ind w:right="-18"/>
              <w:jc w:val="center"/>
              <w:rPr>
                <w:rFonts w:ascii="Century Gothic" w:hAnsi="Century Gothic" w:cs="Arial"/>
                <w:b/>
                <w:color w:val="000000"/>
                <w:sz w:val="20"/>
                <w:szCs w:val="20"/>
              </w:rPr>
            </w:pPr>
            <w:r w:rsidRPr="00EB2F75">
              <w:rPr>
                <w:rFonts w:ascii="Century Gothic" w:hAnsi="Century Gothic"/>
                <w:sz w:val="16"/>
                <w:szCs w:val="16"/>
              </w:rPr>
              <w:br w:type="page"/>
            </w:r>
            <w:r w:rsidRPr="00EB2F75">
              <w:rPr>
                <w:rFonts w:ascii="Century Gothic" w:hAnsi="Century Gothic" w:cs="Arial"/>
                <w:b/>
                <w:color w:val="000000"/>
                <w:sz w:val="20"/>
                <w:szCs w:val="20"/>
              </w:rPr>
              <w:t xml:space="preserve">Section </w:t>
            </w:r>
            <w:r>
              <w:rPr>
                <w:rFonts w:ascii="Century Gothic" w:hAnsi="Century Gothic" w:cs="Arial"/>
                <w:b/>
                <w:color w:val="000000"/>
                <w:sz w:val="20"/>
                <w:szCs w:val="20"/>
              </w:rPr>
              <w:t>B</w:t>
            </w:r>
            <w:r w:rsidRPr="00EB2F75">
              <w:rPr>
                <w:rFonts w:ascii="Century Gothic" w:hAnsi="Century Gothic" w:cs="Arial"/>
                <w:b/>
                <w:color w:val="000000"/>
                <w:sz w:val="20"/>
                <w:szCs w:val="20"/>
              </w:rPr>
              <w:t xml:space="preserve"> – </w:t>
            </w:r>
            <w:r>
              <w:rPr>
                <w:rFonts w:ascii="Century Gothic" w:hAnsi="Century Gothic" w:cs="Arial"/>
                <w:b/>
                <w:color w:val="000000"/>
                <w:sz w:val="20"/>
                <w:szCs w:val="20"/>
              </w:rPr>
              <w:t>Details of the Problem</w:t>
            </w:r>
            <w:r w:rsidRPr="00EB2F75">
              <w:rPr>
                <w:rFonts w:ascii="Century Gothic" w:hAnsi="Century Gothic" w:cs="Arial"/>
                <w:b/>
                <w:color w:val="000000"/>
                <w:sz w:val="20"/>
                <w:szCs w:val="20"/>
              </w:rPr>
              <w:t xml:space="preserve"> (CGP Part 5.4.1</w:t>
            </w:r>
            <w:r>
              <w:rPr>
                <w:rFonts w:ascii="Century Gothic" w:hAnsi="Century Gothic" w:cs="Arial"/>
                <w:b/>
                <w:color w:val="000000"/>
                <w:sz w:val="20"/>
                <w:szCs w:val="20"/>
              </w:rPr>
              <w:t>.a</w:t>
            </w:r>
            <w:r w:rsidRPr="00EB2F75">
              <w:rPr>
                <w:rFonts w:ascii="Century Gothic" w:hAnsi="Century Gothic" w:cs="Arial"/>
                <w:b/>
                <w:color w:val="000000"/>
                <w:sz w:val="20"/>
                <w:szCs w:val="20"/>
              </w:rPr>
              <w:t>)</w:t>
            </w:r>
          </w:p>
          <w:p w14:paraId="392EDB6E" w14:textId="4B90E35D" w:rsidR="00AD48B9" w:rsidRPr="00915047" w:rsidRDefault="00AD48B9" w:rsidP="00915047">
            <w:pPr>
              <w:ind w:right="-18"/>
              <w:jc w:val="center"/>
              <w:rPr>
                <w:rFonts w:ascii="Century Gothic" w:hAnsi="Century Gothic" w:cs="Arial"/>
                <w:color w:val="000000"/>
                <w:sz w:val="18"/>
                <w:szCs w:val="18"/>
              </w:rPr>
            </w:pPr>
            <w:r w:rsidRPr="00EB2F75">
              <w:rPr>
                <w:rFonts w:ascii="Century Gothic" w:hAnsi="Century Gothic" w:cs="Arial"/>
                <w:color w:val="000000"/>
                <w:sz w:val="18"/>
                <w:szCs w:val="18"/>
              </w:rPr>
              <w:t xml:space="preserve">Complete this section </w:t>
            </w:r>
            <w:r w:rsidRPr="00EB2F75">
              <w:rPr>
                <w:rFonts w:ascii="Century Gothic" w:hAnsi="Century Gothic" w:cs="Arial"/>
                <w:color w:val="000000"/>
                <w:sz w:val="18"/>
                <w:szCs w:val="18"/>
                <w:u w:val="single"/>
              </w:rPr>
              <w:t>within 24 hours</w:t>
            </w:r>
            <w:r w:rsidRPr="00EB2F75">
              <w:rPr>
                <w:rFonts w:ascii="Century Gothic" w:hAnsi="Century Gothic" w:cs="Arial"/>
                <w:color w:val="000000"/>
                <w:sz w:val="18"/>
                <w:szCs w:val="18"/>
              </w:rPr>
              <w:t xml:space="preserve"> of discovering the condition that triggered corrective action</w:t>
            </w:r>
            <w:r>
              <w:rPr>
                <w:rFonts w:ascii="Century Gothic" w:hAnsi="Century Gothic" w:cs="Arial"/>
                <w:color w:val="000000"/>
                <w:sz w:val="18"/>
                <w:szCs w:val="18"/>
              </w:rPr>
              <w:t>.</w:t>
            </w:r>
          </w:p>
        </w:tc>
      </w:tr>
      <w:tr w:rsidR="0041220B" w:rsidRPr="00FE0624" w14:paraId="3C0B0C8F" w14:textId="77777777" w:rsidTr="005E4022">
        <w:trPr>
          <w:trHeight w:val="449"/>
        </w:trPr>
        <w:tc>
          <w:tcPr>
            <w:tcW w:w="2499" w:type="pct"/>
            <w:gridSpan w:val="3"/>
            <w:tcBorders>
              <w:top w:val="single" w:sz="4" w:space="0" w:color="auto"/>
              <w:left w:val="single" w:sz="4" w:space="0" w:color="auto"/>
              <w:bottom w:val="single" w:sz="4" w:space="0" w:color="auto"/>
              <w:right w:val="single" w:sz="4" w:space="0" w:color="auto"/>
            </w:tcBorders>
          </w:tcPr>
          <w:p w14:paraId="74DF7560" w14:textId="5AEA1BB4" w:rsidR="0041220B" w:rsidRPr="00EB2F75" w:rsidRDefault="0041220B" w:rsidP="00057825">
            <w:pPr>
              <w:spacing w:before="120"/>
              <w:rPr>
                <w:rFonts w:ascii="Century Gothic" w:hAnsi="Century Gothic"/>
                <w:sz w:val="18"/>
                <w:szCs w:val="18"/>
              </w:rPr>
            </w:pPr>
            <w:r>
              <w:rPr>
                <w:rFonts w:ascii="Century Gothic" w:hAnsi="Century Gothic"/>
                <w:b/>
                <w:sz w:val="18"/>
                <w:szCs w:val="18"/>
              </w:rPr>
              <w:t xml:space="preserve">Date </w:t>
            </w:r>
            <w:r w:rsidRPr="00EB2F75">
              <w:rPr>
                <w:rFonts w:ascii="Century Gothic" w:hAnsi="Century Gothic"/>
                <w:b/>
                <w:sz w:val="18"/>
                <w:szCs w:val="18"/>
              </w:rPr>
              <w:t xml:space="preserve">problem </w:t>
            </w:r>
            <w:r>
              <w:rPr>
                <w:rFonts w:ascii="Century Gothic" w:hAnsi="Century Gothic"/>
                <w:b/>
                <w:sz w:val="18"/>
                <w:szCs w:val="18"/>
              </w:rPr>
              <w:t xml:space="preserve">was </w:t>
            </w:r>
            <w:r w:rsidRPr="00EB2F75">
              <w:rPr>
                <w:rFonts w:ascii="Century Gothic" w:hAnsi="Century Gothic"/>
                <w:b/>
                <w:sz w:val="18"/>
                <w:szCs w:val="18"/>
              </w:rPr>
              <w:t xml:space="preserve">first </w:t>
            </w:r>
            <w:r>
              <w:rPr>
                <w:rFonts w:ascii="Century Gothic" w:hAnsi="Century Gothic"/>
                <w:b/>
                <w:sz w:val="18"/>
                <w:szCs w:val="18"/>
              </w:rPr>
              <w:t>identified</w:t>
            </w:r>
            <w:r>
              <w:rPr>
                <w:rFonts w:ascii="Century Gothic" w:hAnsi="Century Gothic"/>
                <w:sz w:val="18"/>
                <w:szCs w:val="18"/>
              </w:rPr>
              <w:t>:</w:t>
            </w:r>
            <w:r w:rsidRPr="00EB2F75">
              <w:rPr>
                <w:rFonts w:ascii="Century Gothic" w:hAnsi="Century Gothic"/>
                <w:sz w:val="18"/>
                <w:szCs w:val="18"/>
              </w:rPr>
              <w:t xml:space="preserve">  </w:t>
            </w:r>
          </w:p>
        </w:tc>
        <w:tc>
          <w:tcPr>
            <w:tcW w:w="2501" w:type="pct"/>
            <w:gridSpan w:val="3"/>
            <w:tcBorders>
              <w:top w:val="single" w:sz="4" w:space="0" w:color="auto"/>
              <w:left w:val="single" w:sz="4" w:space="0" w:color="auto"/>
              <w:bottom w:val="single" w:sz="4" w:space="0" w:color="auto"/>
              <w:right w:val="single" w:sz="4" w:space="0" w:color="auto"/>
            </w:tcBorders>
          </w:tcPr>
          <w:p w14:paraId="2024BA48" w14:textId="6235B350" w:rsidR="0041220B" w:rsidRPr="00EB2F75" w:rsidRDefault="0041220B" w:rsidP="00057825">
            <w:pPr>
              <w:spacing w:before="120"/>
              <w:rPr>
                <w:rFonts w:ascii="Century Gothic" w:hAnsi="Century Gothic"/>
                <w:sz w:val="18"/>
                <w:szCs w:val="18"/>
              </w:rPr>
            </w:pPr>
            <w:r>
              <w:rPr>
                <w:rFonts w:ascii="Century Gothic" w:hAnsi="Century Gothic"/>
                <w:b/>
                <w:sz w:val="18"/>
                <w:szCs w:val="18"/>
              </w:rPr>
              <w:t xml:space="preserve">Time </w:t>
            </w:r>
            <w:r w:rsidRPr="00EB2F75">
              <w:rPr>
                <w:rFonts w:ascii="Century Gothic" w:hAnsi="Century Gothic"/>
                <w:b/>
                <w:sz w:val="18"/>
                <w:szCs w:val="18"/>
              </w:rPr>
              <w:t xml:space="preserve">problem </w:t>
            </w:r>
            <w:r>
              <w:rPr>
                <w:rFonts w:ascii="Century Gothic" w:hAnsi="Century Gothic"/>
                <w:b/>
                <w:sz w:val="18"/>
                <w:szCs w:val="18"/>
              </w:rPr>
              <w:t xml:space="preserve">was </w:t>
            </w:r>
            <w:r w:rsidRPr="00EB2F75">
              <w:rPr>
                <w:rFonts w:ascii="Century Gothic" w:hAnsi="Century Gothic"/>
                <w:b/>
                <w:sz w:val="18"/>
                <w:szCs w:val="18"/>
              </w:rPr>
              <w:t xml:space="preserve">first </w:t>
            </w:r>
            <w:r>
              <w:rPr>
                <w:rFonts w:ascii="Century Gothic" w:hAnsi="Century Gothic"/>
                <w:b/>
                <w:sz w:val="18"/>
                <w:szCs w:val="18"/>
              </w:rPr>
              <w:t>identified</w:t>
            </w:r>
            <w:r>
              <w:rPr>
                <w:rFonts w:ascii="Century Gothic" w:hAnsi="Century Gothic"/>
                <w:sz w:val="18"/>
                <w:szCs w:val="18"/>
              </w:rPr>
              <w:t>:</w:t>
            </w:r>
            <w:r w:rsidRPr="00EB2F75">
              <w:rPr>
                <w:rFonts w:ascii="Century Gothic" w:hAnsi="Century Gothic"/>
                <w:sz w:val="18"/>
                <w:szCs w:val="18"/>
              </w:rPr>
              <w:t xml:space="preserve">  </w:t>
            </w:r>
            <w:r>
              <w:rPr>
                <w:rFonts w:ascii="Century Gothic" w:hAnsi="Century Gothic"/>
                <w:sz w:val="18"/>
                <w:szCs w:val="18"/>
              </w:rPr>
              <w:t xml:space="preserve">  </w:t>
            </w:r>
            <w:r w:rsidRPr="00EB2F75">
              <w:rPr>
                <w:rFonts w:ascii="Century Gothic" w:hAnsi="Century Gothic"/>
                <w:sz w:val="18"/>
                <w:szCs w:val="18"/>
              </w:rPr>
              <w:t xml:space="preserve">     </w:t>
            </w:r>
          </w:p>
        </w:tc>
      </w:tr>
      <w:tr w:rsidR="00057825" w:rsidRPr="00FE0624" w14:paraId="1E30902B" w14:textId="77777777" w:rsidTr="00DF0381">
        <w:trPr>
          <w:trHeight w:val="792"/>
        </w:trPr>
        <w:tc>
          <w:tcPr>
            <w:tcW w:w="5000" w:type="pct"/>
            <w:gridSpan w:val="6"/>
            <w:tcBorders>
              <w:top w:val="single" w:sz="4" w:space="0" w:color="auto"/>
              <w:left w:val="single" w:sz="4" w:space="0" w:color="auto"/>
              <w:bottom w:val="single" w:sz="4" w:space="0" w:color="auto"/>
              <w:right w:val="single" w:sz="4" w:space="0" w:color="auto"/>
            </w:tcBorders>
          </w:tcPr>
          <w:p w14:paraId="68EFD483" w14:textId="64FD51F9" w:rsidR="00057825" w:rsidRPr="00585132" w:rsidRDefault="00057825" w:rsidP="00057825">
            <w:pPr>
              <w:spacing w:before="120"/>
              <w:rPr>
                <w:rFonts w:ascii="Century Gothic" w:hAnsi="Century Gothic"/>
                <w:b/>
                <w:color w:val="0000FF"/>
                <w:sz w:val="18"/>
                <w:szCs w:val="18"/>
              </w:rPr>
            </w:pPr>
            <w:r w:rsidRPr="00EB2F75">
              <w:rPr>
                <w:rFonts w:ascii="Century Gothic" w:hAnsi="Century Gothic"/>
                <w:b/>
                <w:sz w:val="18"/>
                <w:szCs w:val="18"/>
              </w:rPr>
              <w:t>What site conditions triggered th</w:t>
            </w:r>
            <w:r>
              <w:rPr>
                <w:rFonts w:ascii="Century Gothic" w:hAnsi="Century Gothic"/>
                <w:b/>
                <w:sz w:val="18"/>
                <w:szCs w:val="18"/>
              </w:rPr>
              <w:t>is</w:t>
            </w:r>
            <w:r w:rsidRPr="00EB2F75">
              <w:rPr>
                <w:rFonts w:ascii="Century Gothic" w:hAnsi="Century Gothic"/>
                <w:b/>
                <w:sz w:val="18"/>
                <w:szCs w:val="18"/>
              </w:rPr>
              <w:t xml:space="preserve"> corrective action</w:t>
            </w:r>
            <w:r w:rsidRPr="0041220B">
              <w:rPr>
                <w:rFonts w:ascii="Century Gothic" w:hAnsi="Century Gothic"/>
                <w:b/>
                <w:sz w:val="18"/>
                <w:szCs w:val="18"/>
              </w:rPr>
              <w:t>?</w:t>
            </w:r>
            <w:r w:rsidRPr="00585132">
              <w:rPr>
                <w:rFonts w:ascii="Century Gothic" w:hAnsi="Century Gothic"/>
                <w:b/>
                <w:color w:val="0000FF"/>
                <w:sz w:val="18"/>
                <w:szCs w:val="18"/>
              </w:rPr>
              <w:t xml:space="preserve"> </w:t>
            </w:r>
            <w:r w:rsidRPr="00585132">
              <w:rPr>
                <w:rFonts w:ascii="Century Gothic" w:hAnsi="Century Gothic"/>
                <w:i/>
                <w:color w:val="0000FF"/>
                <w:sz w:val="18"/>
                <w:szCs w:val="18"/>
              </w:rPr>
              <w:t>(Check the box that applies</w:t>
            </w:r>
            <w:r w:rsidR="0041220B">
              <w:rPr>
                <w:rFonts w:ascii="Century Gothic" w:hAnsi="Century Gothic"/>
                <w:i/>
                <w:color w:val="0000FF"/>
                <w:sz w:val="18"/>
                <w:szCs w:val="18"/>
              </w:rPr>
              <w:t>.</w:t>
            </w:r>
            <w:r w:rsidRPr="00585132">
              <w:rPr>
                <w:rFonts w:ascii="Century Gothic" w:hAnsi="Century Gothic"/>
                <w:i/>
                <w:color w:val="0000FF"/>
                <w:sz w:val="18"/>
                <w:szCs w:val="18"/>
              </w:rPr>
              <w:t xml:space="preserve"> See instructions for a description of each triggering condition (1 thru 6).)</w:t>
            </w:r>
            <w:r w:rsidRPr="00585132">
              <w:rPr>
                <w:rFonts w:ascii="Century Gothic" w:hAnsi="Century Gothic"/>
                <w:b/>
                <w:color w:val="0000FF"/>
                <w:sz w:val="18"/>
                <w:szCs w:val="18"/>
              </w:rPr>
              <w:t xml:space="preserve">   </w:t>
            </w:r>
          </w:p>
          <w:p w14:paraId="0C9DD63D" w14:textId="685C4C5D" w:rsidR="00057825" w:rsidRPr="00057825" w:rsidRDefault="005D7372" w:rsidP="00057825">
            <w:pPr>
              <w:pStyle w:val="ListParagraph"/>
              <w:tabs>
                <w:tab w:val="left" w:pos="1080"/>
              </w:tabs>
              <w:spacing w:before="120"/>
              <w:ind w:left="341"/>
              <w:rPr>
                <w:rFonts w:ascii="Century Gothic" w:hAnsi="Century Gothic"/>
                <w:sz w:val="18"/>
                <w:szCs w:val="18"/>
              </w:rPr>
            </w:pPr>
            <w:sdt>
              <w:sdtPr>
                <w:rPr>
                  <w:rFonts w:ascii="Century Gothic" w:hAnsi="Century Gothic"/>
                  <w:color w:val="0000FF"/>
                  <w:sz w:val="18"/>
                  <w:szCs w:val="18"/>
                </w:rPr>
                <w:id w:val="-1686207014"/>
                <w14:checkbox>
                  <w14:checked w14:val="0"/>
                  <w14:checkedState w14:val="2612" w14:font="MS Gothic"/>
                  <w14:uncheckedState w14:val="2610" w14:font="MS Gothic"/>
                </w14:checkbox>
              </w:sdtPr>
              <w:sdtEndPr/>
              <w:sdtContent>
                <w:r w:rsidR="00057825">
                  <w:rPr>
                    <w:rFonts w:ascii="MS Gothic" w:eastAsia="MS Gothic" w:hAnsi="MS Gothic" w:hint="eastAsia"/>
                    <w:color w:val="0000FF"/>
                    <w:sz w:val="18"/>
                    <w:szCs w:val="18"/>
                  </w:rPr>
                  <w:t>☐</w:t>
                </w:r>
              </w:sdtContent>
            </w:sdt>
            <w:r w:rsidR="00057825" w:rsidRPr="00D24640">
              <w:rPr>
                <w:rFonts w:ascii="Century Gothic" w:hAnsi="Century Gothic"/>
                <w:sz w:val="18"/>
                <w:szCs w:val="18"/>
              </w:rPr>
              <w:t xml:space="preserve">  </w:t>
            </w:r>
            <w:r w:rsidR="00057825">
              <w:rPr>
                <w:rFonts w:ascii="Century Gothic" w:hAnsi="Century Gothic"/>
                <w:sz w:val="18"/>
                <w:szCs w:val="18"/>
              </w:rPr>
              <w:t xml:space="preserve">1  </w:t>
            </w:r>
            <w:sdt>
              <w:sdtPr>
                <w:rPr>
                  <w:rFonts w:ascii="Century Gothic" w:hAnsi="Century Gothic"/>
                  <w:color w:val="0000FF"/>
                  <w:sz w:val="18"/>
                  <w:szCs w:val="18"/>
                </w:rPr>
                <w:id w:val="-747268643"/>
                <w14:checkbox>
                  <w14:checked w14:val="0"/>
                  <w14:checkedState w14:val="2612" w14:font="MS Gothic"/>
                  <w14:uncheckedState w14:val="2610" w14:font="MS Gothic"/>
                </w14:checkbox>
              </w:sdtPr>
              <w:sdtEndPr/>
              <w:sdtContent>
                <w:r w:rsidR="00057825" w:rsidRPr="007A0F66">
                  <w:rPr>
                    <w:rFonts w:ascii="MS Gothic" w:eastAsia="MS Gothic" w:hAnsi="MS Gothic" w:hint="eastAsia"/>
                    <w:color w:val="0000FF"/>
                    <w:sz w:val="18"/>
                    <w:szCs w:val="18"/>
                  </w:rPr>
                  <w:t>☐</w:t>
                </w:r>
              </w:sdtContent>
            </w:sdt>
            <w:r w:rsidR="00057825" w:rsidRPr="00D24640">
              <w:rPr>
                <w:rFonts w:ascii="Century Gothic" w:hAnsi="Century Gothic"/>
                <w:sz w:val="18"/>
                <w:szCs w:val="18"/>
              </w:rPr>
              <w:t xml:space="preserve">  </w:t>
            </w:r>
            <w:r w:rsidR="00057825">
              <w:rPr>
                <w:rFonts w:ascii="Century Gothic" w:hAnsi="Century Gothic"/>
                <w:sz w:val="18"/>
                <w:szCs w:val="18"/>
              </w:rPr>
              <w:t xml:space="preserve">2  </w:t>
            </w:r>
            <w:sdt>
              <w:sdtPr>
                <w:rPr>
                  <w:rFonts w:ascii="Century Gothic" w:hAnsi="Century Gothic"/>
                  <w:color w:val="0000FF"/>
                  <w:sz w:val="18"/>
                  <w:szCs w:val="18"/>
                </w:rPr>
                <w:id w:val="885530997"/>
                <w14:checkbox>
                  <w14:checked w14:val="0"/>
                  <w14:checkedState w14:val="2612" w14:font="MS Gothic"/>
                  <w14:uncheckedState w14:val="2610" w14:font="MS Gothic"/>
                </w14:checkbox>
              </w:sdtPr>
              <w:sdtEndPr/>
              <w:sdtContent>
                <w:r w:rsidR="00057825" w:rsidRPr="007A0F66">
                  <w:rPr>
                    <w:rFonts w:ascii="MS Gothic" w:eastAsia="MS Gothic" w:hAnsi="MS Gothic" w:hint="eastAsia"/>
                    <w:color w:val="0000FF"/>
                    <w:sz w:val="18"/>
                    <w:szCs w:val="18"/>
                  </w:rPr>
                  <w:t>☐</w:t>
                </w:r>
              </w:sdtContent>
            </w:sdt>
            <w:r w:rsidR="00057825" w:rsidRPr="00D24640">
              <w:rPr>
                <w:rFonts w:ascii="Century Gothic" w:hAnsi="Century Gothic"/>
                <w:sz w:val="18"/>
                <w:szCs w:val="18"/>
              </w:rPr>
              <w:t xml:space="preserve">  </w:t>
            </w:r>
            <w:r w:rsidR="00057825">
              <w:rPr>
                <w:rFonts w:ascii="Century Gothic" w:hAnsi="Century Gothic"/>
                <w:sz w:val="18"/>
                <w:szCs w:val="18"/>
              </w:rPr>
              <w:t xml:space="preserve">3  </w:t>
            </w:r>
            <w:sdt>
              <w:sdtPr>
                <w:rPr>
                  <w:rFonts w:ascii="Century Gothic" w:hAnsi="Century Gothic"/>
                  <w:color w:val="0000FF"/>
                  <w:sz w:val="18"/>
                  <w:szCs w:val="18"/>
                </w:rPr>
                <w:id w:val="1962454607"/>
                <w14:checkbox>
                  <w14:checked w14:val="0"/>
                  <w14:checkedState w14:val="2612" w14:font="MS Gothic"/>
                  <w14:uncheckedState w14:val="2610" w14:font="MS Gothic"/>
                </w14:checkbox>
              </w:sdtPr>
              <w:sdtEndPr/>
              <w:sdtContent>
                <w:r w:rsidR="00057825" w:rsidRPr="007A0F66">
                  <w:rPr>
                    <w:rFonts w:ascii="MS Gothic" w:eastAsia="MS Gothic" w:hAnsi="MS Gothic" w:hint="eastAsia"/>
                    <w:color w:val="0000FF"/>
                    <w:sz w:val="18"/>
                    <w:szCs w:val="18"/>
                  </w:rPr>
                  <w:t>☐</w:t>
                </w:r>
              </w:sdtContent>
            </w:sdt>
            <w:r w:rsidR="00057825" w:rsidRPr="00D24640">
              <w:rPr>
                <w:rFonts w:ascii="Century Gothic" w:hAnsi="Century Gothic"/>
                <w:sz w:val="18"/>
                <w:szCs w:val="18"/>
              </w:rPr>
              <w:t xml:space="preserve">  </w:t>
            </w:r>
            <w:r w:rsidR="00057825">
              <w:rPr>
                <w:rFonts w:ascii="Century Gothic" w:hAnsi="Century Gothic"/>
                <w:sz w:val="18"/>
                <w:szCs w:val="18"/>
              </w:rPr>
              <w:t xml:space="preserve">4  </w:t>
            </w:r>
            <w:sdt>
              <w:sdtPr>
                <w:rPr>
                  <w:rFonts w:ascii="Century Gothic" w:hAnsi="Century Gothic"/>
                  <w:color w:val="0000FF"/>
                  <w:sz w:val="18"/>
                  <w:szCs w:val="18"/>
                </w:rPr>
                <w:id w:val="1111401298"/>
                <w14:checkbox>
                  <w14:checked w14:val="0"/>
                  <w14:checkedState w14:val="2612" w14:font="MS Gothic"/>
                  <w14:uncheckedState w14:val="2610" w14:font="MS Gothic"/>
                </w14:checkbox>
              </w:sdtPr>
              <w:sdtEndPr/>
              <w:sdtContent>
                <w:r w:rsidR="00057825" w:rsidRPr="007A0F66">
                  <w:rPr>
                    <w:rFonts w:ascii="MS Gothic" w:eastAsia="MS Gothic" w:hAnsi="MS Gothic" w:hint="eastAsia"/>
                    <w:color w:val="0000FF"/>
                    <w:sz w:val="18"/>
                    <w:szCs w:val="18"/>
                  </w:rPr>
                  <w:t>☐</w:t>
                </w:r>
              </w:sdtContent>
            </w:sdt>
            <w:r w:rsidR="00057825" w:rsidRPr="00D24640">
              <w:rPr>
                <w:rFonts w:ascii="Century Gothic" w:hAnsi="Century Gothic"/>
                <w:sz w:val="18"/>
                <w:szCs w:val="18"/>
              </w:rPr>
              <w:t xml:space="preserve">  </w:t>
            </w:r>
            <w:r w:rsidR="00057825">
              <w:rPr>
                <w:rFonts w:ascii="Century Gothic" w:hAnsi="Century Gothic"/>
                <w:sz w:val="18"/>
                <w:szCs w:val="18"/>
              </w:rPr>
              <w:t xml:space="preserve">5a  </w:t>
            </w:r>
            <w:sdt>
              <w:sdtPr>
                <w:rPr>
                  <w:rFonts w:ascii="Century Gothic" w:hAnsi="Century Gothic"/>
                  <w:color w:val="0000FF"/>
                  <w:sz w:val="18"/>
                  <w:szCs w:val="18"/>
                </w:rPr>
                <w:id w:val="1799881873"/>
                <w14:checkbox>
                  <w14:checked w14:val="0"/>
                  <w14:checkedState w14:val="2612" w14:font="MS Gothic"/>
                  <w14:uncheckedState w14:val="2610" w14:font="MS Gothic"/>
                </w14:checkbox>
              </w:sdtPr>
              <w:sdtEndPr/>
              <w:sdtContent>
                <w:r w:rsidR="00057825" w:rsidRPr="007A0F66">
                  <w:rPr>
                    <w:rFonts w:ascii="MS Gothic" w:eastAsia="MS Gothic" w:hAnsi="MS Gothic" w:hint="eastAsia"/>
                    <w:color w:val="0000FF"/>
                    <w:sz w:val="18"/>
                    <w:szCs w:val="18"/>
                  </w:rPr>
                  <w:t>☐</w:t>
                </w:r>
              </w:sdtContent>
            </w:sdt>
            <w:r w:rsidR="00057825" w:rsidRPr="00D24640">
              <w:rPr>
                <w:rFonts w:ascii="Century Gothic" w:hAnsi="Century Gothic"/>
                <w:sz w:val="18"/>
                <w:szCs w:val="18"/>
              </w:rPr>
              <w:t xml:space="preserve">  </w:t>
            </w:r>
            <w:r w:rsidR="00057825">
              <w:rPr>
                <w:rFonts w:ascii="Century Gothic" w:hAnsi="Century Gothic"/>
                <w:sz w:val="18"/>
                <w:szCs w:val="18"/>
              </w:rPr>
              <w:t xml:space="preserve">5b  </w:t>
            </w:r>
            <w:sdt>
              <w:sdtPr>
                <w:rPr>
                  <w:rFonts w:ascii="Century Gothic" w:hAnsi="Century Gothic"/>
                  <w:color w:val="0000FF"/>
                  <w:sz w:val="18"/>
                  <w:szCs w:val="18"/>
                </w:rPr>
                <w:id w:val="2140987946"/>
                <w14:checkbox>
                  <w14:checked w14:val="0"/>
                  <w14:checkedState w14:val="2612" w14:font="MS Gothic"/>
                  <w14:uncheckedState w14:val="2610" w14:font="MS Gothic"/>
                </w14:checkbox>
              </w:sdtPr>
              <w:sdtEndPr/>
              <w:sdtContent>
                <w:r w:rsidR="00057825" w:rsidRPr="007A0F66">
                  <w:rPr>
                    <w:rFonts w:ascii="MS Gothic" w:eastAsia="MS Gothic" w:hAnsi="MS Gothic" w:hint="eastAsia"/>
                    <w:color w:val="0000FF"/>
                    <w:sz w:val="18"/>
                    <w:szCs w:val="18"/>
                  </w:rPr>
                  <w:t>☐</w:t>
                </w:r>
              </w:sdtContent>
            </w:sdt>
            <w:r w:rsidR="00057825" w:rsidRPr="00D24640">
              <w:rPr>
                <w:rFonts w:ascii="Century Gothic" w:hAnsi="Century Gothic"/>
                <w:sz w:val="18"/>
                <w:szCs w:val="18"/>
              </w:rPr>
              <w:t xml:space="preserve">  </w:t>
            </w:r>
            <w:r w:rsidR="00057825">
              <w:rPr>
                <w:rFonts w:ascii="Century Gothic" w:hAnsi="Century Gothic"/>
                <w:sz w:val="18"/>
                <w:szCs w:val="18"/>
              </w:rPr>
              <w:t>6</w:t>
            </w:r>
          </w:p>
        </w:tc>
      </w:tr>
      <w:tr w:rsidR="00057825" w:rsidRPr="00FE0624" w14:paraId="49FC2ED6" w14:textId="77777777" w:rsidTr="00DF0381">
        <w:trPr>
          <w:trHeight w:val="521"/>
        </w:trPr>
        <w:tc>
          <w:tcPr>
            <w:tcW w:w="5000" w:type="pct"/>
            <w:gridSpan w:val="6"/>
            <w:tcBorders>
              <w:top w:val="single" w:sz="4" w:space="0" w:color="auto"/>
              <w:left w:val="single" w:sz="4" w:space="0" w:color="auto"/>
              <w:bottom w:val="single" w:sz="4" w:space="0" w:color="auto"/>
              <w:right w:val="single" w:sz="4" w:space="0" w:color="auto"/>
            </w:tcBorders>
          </w:tcPr>
          <w:p w14:paraId="48178954" w14:textId="6461E00E" w:rsidR="00057825" w:rsidRPr="00057825" w:rsidRDefault="00057825" w:rsidP="000E3E61">
            <w:pPr>
              <w:pStyle w:val="ListParagraph"/>
              <w:tabs>
                <w:tab w:val="left" w:pos="1080"/>
              </w:tabs>
              <w:spacing w:before="120" w:after="120"/>
              <w:ind w:left="0"/>
              <w:rPr>
                <w:rFonts w:ascii="Century Gothic" w:hAnsi="Century Gothic"/>
                <w:sz w:val="18"/>
                <w:szCs w:val="18"/>
              </w:rPr>
            </w:pPr>
            <w:r>
              <w:rPr>
                <w:rFonts w:ascii="Century Gothic" w:hAnsi="Century Gothic"/>
                <w:b/>
                <w:sz w:val="18"/>
                <w:szCs w:val="18"/>
              </w:rPr>
              <w:t xml:space="preserve">Specific location where problem identified: </w:t>
            </w:r>
          </w:p>
        </w:tc>
      </w:tr>
      <w:tr w:rsidR="000E3E61" w:rsidRPr="00FE0624" w14:paraId="128FECFC" w14:textId="77777777" w:rsidTr="00DF0381">
        <w:trPr>
          <w:trHeight w:val="620"/>
        </w:trPr>
        <w:tc>
          <w:tcPr>
            <w:tcW w:w="5000" w:type="pct"/>
            <w:gridSpan w:val="6"/>
            <w:tcBorders>
              <w:top w:val="single" w:sz="4" w:space="0" w:color="auto"/>
              <w:left w:val="single" w:sz="4" w:space="0" w:color="auto"/>
              <w:bottom w:val="single" w:sz="4" w:space="0" w:color="auto"/>
              <w:right w:val="single" w:sz="4" w:space="0" w:color="auto"/>
            </w:tcBorders>
          </w:tcPr>
          <w:p w14:paraId="6B5359C0" w14:textId="77777777" w:rsidR="000E3E61" w:rsidRDefault="000E3E61" w:rsidP="000E3E61">
            <w:pPr>
              <w:tabs>
                <w:tab w:val="left" w:pos="1080"/>
              </w:tabs>
              <w:spacing w:before="120" w:after="120"/>
              <w:rPr>
                <w:rFonts w:ascii="Century Gothic" w:hAnsi="Century Gothic"/>
                <w:b/>
                <w:sz w:val="18"/>
                <w:szCs w:val="18"/>
              </w:rPr>
            </w:pPr>
            <w:r>
              <w:rPr>
                <w:rFonts w:ascii="Century Gothic" w:hAnsi="Century Gothic"/>
                <w:b/>
                <w:sz w:val="18"/>
                <w:szCs w:val="18"/>
              </w:rPr>
              <w:t>Provide a description of the specific condition that triggered the need for corrective action and the cause (if identifiable):</w:t>
            </w:r>
            <w:r w:rsidRPr="00C50B03">
              <w:rPr>
                <w:rFonts w:ascii="Century Gothic" w:hAnsi="Century Gothic"/>
                <w:b/>
                <w:sz w:val="18"/>
                <w:szCs w:val="18"/>
              </w:rPr>
              <w:t xml:space="preserve"> </w:t>
            </w:r>
          </w:p>
          <w:p w14:paraId="1C73CCA1" w14:textId="77777777" w:rsidR="000E3E61" w:rsidRDefault="000E3E61" w:rsidP="000E3E61">
            <w:pPr>
              <w:pStyle w:val="ListParagraph"/>
              <w:tabs>
                <w:tab w:val="left" w:pos="1080"/>
              </w:tabs>
              <w:spacing w:before="120" w:after="120"/>
              <w:ind w:left="0"/>
              <w:rPr>
                <w:rFonts w:ascii="Century Gothic" w:hAnsi="Century Gothic"/>
                <w:b/>
                <w:sz w:val="18"/>
                <w:szCs w:val="18"/>
              </w:rPr>
            </w:pPr>
          </w:p>
          <w:p w14:paraId="7271CB44" w14:textId="29BEEC16" w:rsidR="000E3E61" w:rsidRDefault="000E3E61" w:rsidP="000E3E61">
            <w:pPr>
              <w:pStyle w:val="ListParagraph"/>
              <w:tabs>
                <w:tab w:val="left" w:pos="1080"/>
              </w:tabs>
              <w:spacing w:before="120" w:after="120"/>
              <w:ind w:left="0"/>
              <w:rPr>
                <w:rFonts w:ascii="Century Gothic" w:hAnsi="Century Gothic"/>
                <w:b/>
                <w:sz w:val="18"/>
                <w:szCs w:val="18"/>
              </w:rPr>
            </w:pPr>
          </w:p>
        </w:tc>
      </w:tr>
      <w:tr w:rsidR="00AD48B9" w:rsidRPr="00BC78D7" w14:paraId="71888AEA" w14:textId="77777777" w:rsidTr="00DF0381">
        <w:trPr>
          <w:trHeight w:val="605"/>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2E1216" w14:textId="77777777" w:rsidR="00AD48B9" w:rsidRPr="00E0705B" w:rsidRDefault="00AD48B9" w:rsidP="00531DA4">
            <w:pPr>
              <w:ind w:right="-18"/>
              <w:jc w:val="center"/>
              <w:rPr>
                <w:rFonts w:ascii="Century Gothic" w:hAnsi="Century Gothic" w:cs="Arial"/>
                <w:b/>
                <w:color w:val="000000"/>
                <w:sz w:val="20"/>
                <w:szCs w:val="20"/>
              </w:rPr>
            </w:pPr>
            <w:r w:rsidRPr="00EB2F75">
              <w:rPr>
                <w:rFonts w:ascii="Century Gothic" w:hAnsi="Century Gothic" w:cs="Arial"/>
                <w:b/>
                <w:color w:val="000000"/>
                <w:sz w:val="20"/>
                <w:szCs w:val="20"/>
              </w:rPr>
              <w:t xml:space="preserve">Section </w:t>
            </w:r>
            <w:r>
              <w:rPr>
                <w:rFonts w:ascii="Century Gothic" w:hAnsi="Century Gothic" w:cs="Arial"/>
                <w:b/>
                <w:color w:val="000000"/>
                <w:sz w:val="20"/>
                <w:szCs w:val="20"/>
              </w:rPr>
              <w:t>C</w:t>
            </w:r>
            <w:r w:rsidRPr="00EB2F75">
              <w:rPr>
                <w:rFonts w:ascii="Century Gothic" w:hAnsi="Century Gothic" w:cs="Arial"/>
                <w:b/>
                <w:color w:val="000000"/>
                <w:sz w:val="20"/>
                <w:szCs w:val="20"/>
              </w:rPr>
              <w:t xml:space="preserve"> – Corrective Action </w:t>
            </w:r>
            <w:r>
              <w:rPr>
                <w:rFonts w:ascii="Century Gothic" w:hAnsi="Century Gothic" w:cs="Arial"/>
                <w:b/>
                <w:color w:val="000000"/>
                <w:sz w:val="20"/>
                <w:szCs w:val="20"/>
              </w:rPr>
              <w:t>Completion</w:t>
            </w:r>
            <w:r w:rsidRPr="00EB2F75">
              <w:rPr>
                <w:rFonts w:ascii="Century Gothic" w:hAnsi="Century Gothic" w:cs="Arial"/>
                <w:b/>
                <w:color w:val="000000"/>
                <w:sz w:val="20"/>
                <w:szCs w:val="20"/>
              </w:rPr>
              <w:t xml:space="preserve"> (CGP Part 5.4.</w:t>
            </w:r>
            <w:r>
              <w:rPr>
                <w:rFonts w:ascii="Century Gothic" w:hAnsi="Century Gothic" w:cs="Arial"/>
                <w:b/>
                <w:color w:val="000000"/>
                <w:sz w:val="20"/>
                <w:szCs w:val="20"/>
              </w:rPr>
              <w:t>1.b</w:t>
            </w:r>
            <w:r w:rsidRPr="00EB2F75">
              <w:rPr>
                <w:rFonts w:ascii="Century Gothic" w:hAnsi="Century Gothic" w:cs="Arial"/>
                <w:b/>
                <w:color w:val="000000"/>
                <w:sz w:val="20"/>
                <w:szCs w:val="20"/>
              </w:rPr>
              <w:t>)</w:t>
            </w:r>
          </w:p>
          <w:p w14:paraId="33236FE6" w14:textId="785818BD" w:rsidR="00AD48B9" w:rsidRPr="00971A98" w:rsidRDefault="00AD48B9" w:rsidP="00971A98">
            <w:pPr>
              <w:ind w:right="-18"/>
              <w:jc w:val="center"/>
              <w:rPr>
                <w:rFonts w:ascii="Century Gothic" w:eastAsiaTheme="minorEastAsia" w:hAnsi="Century Gothic" w:cs="Arial"/>
                <w:color w:val="002060"/>
                <w:sz w:val="18"/>
                <w:szCs w:val="18"/>
              </w:rPr>
            </w:pPr>
            <w:r w:rsidRPr="00D03FF7">
              <w:rPr>
                <w:rFonts w:ascii="Century Gothic" w:hAnsi="Century Gothic" w:cs="Arial"/>
                <w:color w:val="000000"/>
                <w:sz w:val="18"/>
                <w:szCs w:val="18"/>
              </w:rPr>
              <w:t>Complete this section</w:t>
            </w:r>
            <w:r w:rsidRPr="007407C5">
              <w:rPr>
                <w:rFonts w:ascii="Century Gothic" w:hAnsi="Century Gothic" w:cs="Arial"/>
                <w:color w:val="000000"/>
                <w:sz w:val="18"/>
                <w:szCs w:val="18"/>
              </w:rPr>
              <w:t xml:space="preserve"> </w:t>
            </w:r>
            <w:r>
              <w:rPr>
                <w:rFonts w:ascii="Century Gothic" w:hAnsi="Century Gothic" w:cs="Arial"/>
                <w:color w:val="000000"/>
                <w:sz w:val="18"/>
                <w:szCs w:val="18"/>
                <w:u w:val="single"/>
              </w:rPr>
              <w:t>within</w:t>
            </w:r>
            <w:r w:rsidRPr="00D03FF7">
              <w:rPr>
                <w:rFonts w:ascii="Century Gothic" w:hAnsi="Century Gothic" w:cs="Arial"/>
                <w:color w:val="000000"/>
                <w:sz w:val="18"/>
                <w:szCs w:val="18"/>
                <w:u w:val="single"/>
              </w:rPr>
              <w:t xml:space="preserve"> </w:t>
            </w:r>
            <w:r>
              <w:rPr>
                <w:rFonts w:ascii="Century Gothic" w:hAnsi="Century Gothic" w:cs="Arial"/>
                <w:color w:val="000000"/>
                <w:sz w:val="18"/>
                <w:szCs w:val="18"/>
                <w:u w:val="single"/>
              </w:rPr>
              <w:t>24 hours</w:t>
            </w:r>
            <w:r w:rsidRPr="00D03FF7">
              <w:rPr>
                <w:rFonts w:ascii="Century Gothic" w:hAnsi="Century Gothic" w:cs="Arial"/>
                <w:color w:val="000000"/>
                <w:sz w:val="18"/>
                <w:szCs w:val="18"/>
              </w:rPr>
              <w:t xml:space="preserve"> after </w:t>
            </w:r>
            <w:r>
              <w:rPr>
                <w:rFonts w:ascii="Century Gothic" w:hAnsi="Century Gothic" w:cs="Arial"/>
                <w:color w:val="000000"/>
                <w:sz w:val="18"/>
                <w:szCs w:val="18"/>
              </w:rPr>
              <w:t>completing the</w:t>
            </w:r>
            <w:r w:rsidRPr="00D03FF7">
              <w:rPr>
                <w:rFonts w:ascii="Century Gothic" w:hAnsi="Century Gothic" w:cs="Arial"/>
                <w:color w:val="000000"/>
                <w:sz w:val="18"/>
                <w:szCs w:val="18"/>
              </w:rPr>
              <w:t xml:space="preserve"> corrective action</w:t>
            </w:r>
            <w:r>
              <w:rPr>
                <w:rFonts w:ascii="Century Gothic" w:hAnsi="Century Gothic" w:cs="Arial"/>
                <w:color w:val="000000"/>
                <w:sz w:val="18"/>
                <w:szCs w:val="18"/>
              </w:rPr>
              <w:t>.</w:t>
            </w:r>
            <w:r w:rsidRPr="00C44F5D">
              <w:rPr>
                <w:rFonts w:ascii="Century Gothic" w:eastAsiaTheme="minorEastAsia" w:hAnsi="Century Gothic" w:cs="Arial"/>
                <w:color w:val="002060"/>
                <w:sz w:val="18"/>
                <w:szCs w:val="18"/>
              </w:rPr>
              <w:t xml:space="preserve"> </w:t>
            </w:r>
          </w:p>
        </w:tc>
      </w:tr>
      <w:tr w:rsidR="006B7822" w:rsidRPr="0090741D" w14:paraId="7AA8157F" w14:textId="77777777" w:rsidTr="00DF0381">
        <w:trPr>
          <w:trHeight w:val="288"/>
        </w:trPr>
        <w:tc>
          <w:tcPr>
            <w:tcW w:w="5000" w:type="pct"/>
            <w:gridSpan w:val="6"/>
            <w:tcBorders>
              <w:top w:val="single" w:sz="4" w:space="0" w:color="auto"/>
              <w:left w:val="single" w:sz="4" w:space="0" w:color="auto"/>
              <w:bottom w:val="single" w:sz="4" w:space="0" w:color="auto"/>
              <w:right w:val="single" w:sz="4" w:space="0" w:color="auto"/>
            </w:tcBorders>
          </w:tcPr>
          <w:p w14:paraId="1EF3664B" w14:textId="77777777" w:rsidR="006B7822" w:rsidRPr="0090741D" w:rsidRDefault="006B7822" w:rsidP="00531DA4">
            <w:pPr>
              <w:spacing w:before="80" w:after="80"/>
              <w:rPr>
                <w:rFonts w:ascii="Century Gothic" w:hAnsi="Century Gothic"/>
                <w:b/>
                <w:sz w:val="18"/>
                <w:szCs w:val="18"/>
              </w:rPr>
            </w:pPr>
            <w:r>
              <w:rPr>
                <w:rFonts w:ascii="Century Gothic" w:hAnsi="Century Gothic"/>
                <w:b/>
                <w:sz w:val="18"/>
                <w:szCs w:val="18"/>
              </w:rPr>
              <w:t>For site condition # 1, 2, 3, 4, or 6 (those not related to a dewatering discharge) confirm that you met the following deadlines (CGP Part 5.2.1):</w:t>
            </w:r>
            <w:r w:rsidRPr="00D03FF7">
              <w:rPr>
                <w:rFonts w:ascii="Century Gothic" w:hAnsi="Century Gothic"/>
                <w:b/>
                <w:sz w:val="18"/>
                <w:szCs w:val="18"/>
              </w:rPr>
              <w:t xml:space="preserve">  </w:t>
            </w:r>
          </w:p>
        </w:tc>
      </w:tr>
      <w:tr w:rsidR="00E2538F" w:rsidRPr="0090741D" w14:paraId="09413267" w14:textId="77777777" w:rsidTr="00DF0381">
        <w:trPr>
          <w:trHeight w:val="288"/>
        </w:trPr>
        <w:tc>
          <w:tcPr>
            <w:tcW w:w="5000" w:type="pct"/>
            <w:gridSpan w:val="6"/>
            <w:tcBorders>
              <w:top w:val="single" w:sz="4" w:space="0" w:color="auto"/>
              <w:left w:val="single" w:sz="4" w:space="0" w:color="auto"/>
              <w:bottom w:val="single" w:sz="4" w:space="0" w:color="auto"/>
              <w:right w:val="single" w:sz="4" w:space="0" w:color="auto"/>
            </w:tcBorders>
          </w:tcPr>
          <w:p w14:paraId="33A2D7E5" w14:textId="3F36B5E7" w:rsidR="00E2538F" w:rsidRDefault="005D7372" w:rsidP="00E2538F">
            <w:pPr>
              <w:spacing w:before="80" w:after="80"/>
              <w:ind w:left="603" w:hanging="360"/>
              <w:rPr>
                <w:rFonts w:ascii="Century Gothic" w:hAnsi="Century Gothic"/>
                <w:b/>
                <w:sz w:val="18"/>
                <w:szCs w:val="18"/>
              </w:rPr>
            </w:pPr>
            <w:sdt>
              <w:sdtPr>
                <w:rPr>
                  <w:rFonts w:ascii="Century Gothic" w:hAnsi="Century Gothic"/>
                  <w:color w:val="0000FF"/>
                  <w:sz w:val="18"/>
                  <w:szCs w:val="18"/>
                </w:rPr>
                <w:id w:val="-1569801019"/>
                <w14:checkbox>
                  <w14:checked w14:val="0"/>
                  <w14:checkedState w14:val="2612" w14:font="MS Gothic"/>
                  <w14:uncheckedState w14:val="2610" w14:font="MS Gothic"/>
                </w14:checkbox>
              </w:sdtPr>
              <w:sdtEndPr/>
              <w:sdtContent>
                <w:r w:rsidR="00E2538F">
                  <w:rPr>
                    <w:rFonts w:ascii="MS Gothic" w:eastAsia="MS Gothic" w:hAnsi="MS Gothic" w:hint="eastAsia"/>
                    <w:color w:val="0000FF"/>
                    <w:sz w:val="18"/>
                    <w:szCs w:val="18"/>
                  </w:rPr>
                  <w:t>☐</w:t>
                </w:r>
              </w:sdtContent>
            </w:sdt>
            <w:r w:rsidR="00E2538F" w:rsidRPr="00D24640">
              <w:rPr>
                <w:rFonts w:ascii="Century Gothic" w:hAnsi="Century Gothic"/>
                <w:sz w:val="18"/>
                <w:szCs w:val="18"/>
              </w:rPr>
              <w:t xml:space="preserve">  </w:t>
            </w:r>
            <w:r w:rsidR="00E2538F">
              <w:rPr>
                <w:rFonts w:ascii="Century Gothic" w:hAnsi="Century Gothic"/>
                <w:sz w:val="18"/>
                <w:szCs w:val="18"/>
              </w:rPr>
              <w:t xml:space="preserve"> Immediately took all reasonable steps to address the condition, including cleaning up any contaminated surfaces so the material will not discharge in subsequent storm events. </w:t>
            </w:r>
            <w:r w:rsidR="00E2538F">
              <w:rPr>
                <w:rFonts w:ascii="Century Gothic" w:hAnsi="Century Gothic"/>
                <w:b/>
                <w:bCs/>
                <w:sz w:val="18"/>
                <w:szCs w:val="18"/>
              </w:rPr>
              <w:t>AND</w:t>
            </w:r>
          </w:p>
        </w:tc>
      </w:tr>
      <w:tr w:rsidR="00332E84" w:rsidRPr="0090741D" w14:paraId="451180BB" w14:textId="77777777" w:rsidTr="00DF0381">
        <w:trPr>
          <w:trHeight w:val="288"/>
        </w:trPr>
        <w:tc>
          <w:tcPr>
            <w:tcW w:w="5000" w:type="pct"/>
            <w:gridSpan w:val="6"/>
            <w:tcBorders>
              <w:top w:val="single" w:sz="4" w:space="0" w:color="auto"/>
              <w:left w:val="single" w:sz="4" w:space="0" w:color="auto"/>
              <w:bottom w:val="single" w:sz="4" w:space="0" w:color="auto"/>
              <w:right w:val="single" w:sz="4" w:space="0" w:color="auto"/>
            </w:tcBorders>
          </w:tcPr>
          <w:p w14:paraId="10090500" w14:textId="00C47BDB" w:rsidR="00332E84" w:rsidRDefault="005D7372" w:rsidP="00E2538F">
            <w:pPr>
              <w:spacing w:before="80" w:after="80"/>
              <w:ind w:left="603" w:hanging="360"/>
              <w:rPr>
                <w:rFonts w:ascii="Century Gothic" w:hAnsi="Century Gothic"/>
                <w:color w:val="0000FF"/>
                <w:sz w:val="18"/>
                <w:szCs w:val="18"/>
              </w:rPr>
            </w:pPr>
            <w:sdt>
              <w:sdtPr>
                <w:rPr>
                  <w:rFonts w:ascii="Century Gothic" w:hAnsi="Century Gothic"/>
                  <w:color w:val="0000FF"/>
                  <w:sz w:val="18"/>
                  <w:szCs w:val="18"/>
                </w:rPr>
                <w:id w:val="764506981"/>
                <w14:checkbox>
                  <w14:checked w14:val="0"/>
                  <w14:checkedState w14:val="2612" w14:font="MS Gothic"/>
                  <w14:uncheckedState w14:val="2610" w14:font="MS Gothic"/>
                </w14:checkbox>
              </w:sdtPr>
              <w:sdtEndPr/>
              <w:sdtContent>
                <w:r w:rsidR="00332E84" w:rsidRPr="00442E6D">
                  <w:rPr>
                    <w:rFonts w:ascii="MS Gothic" w:eastAsia="MS Gothic" w:hAnsi="MS Gothic" w:hint="eastAsia"/>
                    <w:color w:val="0000FF"/>
                    <w:sz w:val="18"/>
                    <w:szCs w:val="18"/>
                  </w:rPr>
                  <w:t>☐</w:t>
                </w:r>
              </w:sdtContent>
            </w:sdt>
            <w:r w:rsidR="00332E84">
              <w:rPr>
                <w:rFonts w:ascii="Century Gothic" w:hAnsi="Century Gothic"/>
                <w:sz w:val="18"/>
                <w:szCs w:val="18"/>
              </w:rPr>
              <w:t xml:space="preserve">   Completed corrective action by the close of the next business day, unless a new or replacement control, or significant repair, was required. </w:t>
            </w:r>
            <w:r w:rsidR="00332E84">
              <w:rPr>
                <w:rFonts w:ascii="Century Gothic" w:hAnsi="Century Gothic"/>
                <w:b/>
                <w:bCs/>
                <w:sz w:val="18"/>
                <w:szCs w:val="18"/>
              </w:rPr>
              <w:t>OR</w:t>
            </w:r>
          </w:p>
        </w:tc>
      </w:tr>
      <w:tr w:rsidR="00324CCB" w:rsidRPr="0090741D" w14:paraId="6D24ADD9" w14:textId="77777777" w:rsidTr="00DF0381">
        <w:trPr>
          <w:trHeight w:val="288"/>
        </w:trPr>
        <w:tc>
          <w:tcPr>
            <w:tcW w:w="5000" w:type="pct"/>
            <w:gridSpan w:val="6"/>
            <w:tcBorders>
              <w:top w:val="single" w:sz="4" w:space="0" w:color="auto"/>
              <w:left w:val="single" w:sz="4" w:space="0" w:color="auto"/>
              <w:bottom w:val="single" w:sz="4" w:space="0" w:color="auto"/>
              <w:right w:val="single" w:sz="4" w:space="0" w:color="auto"/>
            </w:tcBorders>
          </w:tcPr>
          <w:p w14:paraId="73D27D7A" w14:textId="328BF850" w:rsidR="00324CCB" w:rsidRDefault="005D7372" w:rsidP="00E2538F">
            <w:pPr>
              <w:spacing w:before="80" w:after="80"/>
              <w:ind w:left="603" w:hanging="360"/>
              <w:rPr>
                <w:rFonts w:ascii="Century Gothic" w:hAnsi="Century Gothic"/>
                <w:color w:val="0000FF"/>
                <w:sz w:val="18"/>
                <w:szCs w:val="18"/>
              </w:rPr>
            </w:pPr>
            <w:sdt>
              <w:sdtPr>
                <w:rPr>
                  <w:rFonts w:ascii="Century Gothic" w:hAnsi="Century Gothic"/>
                  <w:color w:val="0000FF"/>
                  <w:sz w:val="18"/>
                  <w:szCs w:val="18"/>
                </w:rPr>
                <w:id w:val="1174846025"/>
                <w14:checkbox>
                  <w14:checked w14:val="0"/>
                  <w14:checkedState w14:val="2612" w14:font="MS Gothic"/>
                  <w14:uncheckedState w14:val="2610" w14:font="MS Gothic"/>
                </w14:checkbox>
              </w:sdtPr>
              <w:sdtEndPr/>
              <w:sdtContent>
                <w:r w:rsidR="00324CCB" w:rsidRPr="00442E6D">
                  <w:rPr>
                    <w:rFonts w:ascii="MS Gothic" w:eastAsia="MS Gothic" w:hAnsi="MS Gothic" w:hint="eastAsia"/>
                    <w:color w:val="0000FF"/>
                    <w:sz w:val="18"/>
                    <w:szCs w:val="18"/>
                  </w:rPr>
                  <w:t>☐</w:t>
                </w:r>
              </w:sdtContent>
            </w:sdt>
            <w:r w:rsidR="00324CCB">
              <w:rPr>
                <w:rFonts w:ascii="Century Gothic" w:hAnsi="Century Gothic"/>
                <w:sz w:val="18"/>
                <w:szCs w:val="18"/>
              </w:rPr>
              <w:t xml:space="preserve">   Completed corrective action within seven (7) calendar days from the time of discovery because a new or replacement control, or significant repair, was necessary to complete the installation of </w:t>
            </w:r>
            <w:r w:rsidR="00324CCB" w:rsidRPr="0029105C">
              <w:rPr>
                <w:rFonts w:ascii="Century Gothic" w:hAnsi="Century Gothic"/>
                <w:sz w:val="18"/>
                <w:szCs w:val="18"/>
              </w:rPr>
              <w:t>the new or modified control</w:t>
            </w:r>
            <w:r w:rsidR="00324CCB">
              <w:rPr>
                <w:rFonts w:ascii="Century Gothic" w:hAnsi="Century Gothic"/>
                <w:sz w:val="18"/>
                <w:szCs w:val="18"/>
              </w:rPr>
              <w:t xml:space="preserve"> </w:t>
            </w:r>
            <w:r w:rsidR="00324CCB" w:rsidRPr="0029105C">
              <w:rPr>
                <w:rFonts w:ascii="Century Gothic" w:hAnsi="Century Gothic"/>
                <w:sz w:val="18"/>
                <w:szCs w:val="18"/>
              </w:rPr>
              <w:t>or complet</w:t>
            </w:r>
            <w:r w:rsidR="00324CCB">
              <w:rPr>
                <w:rFonts w:ascii="Century Gothic" w:hAnsi="Century Gothic"/>
                <w:sz w:val="18"/>
                <w:szCs w:val="18"/>
              </w:rPr>
              <w:t xml:space="preserve">e </w:t>
            </w:r>
            <w:r w:rsidR="00324CCB" w:rsidRPr="0029105C">
              <w:rPr>
                <w:rFonts w:ascii="Century Gothic" w:hAnsi="Century Gothic"/>
                <w:sz w:val="18"/>
                <w:szCs w:val="18"/>
              </w:rPr>
              <w:t>the repair</w:t>
            </w:r>
            <w:r w:rsidR="00324CCB">
              <w:rPr>
                <w:rFonts w:ascii="Century Gothic" w:hAnsi="Century Gothic"/>
                <w:sz w:val="18"/>
                <w:szCs w:val="18"/>
              </w:rPr>
              <w:t xml:space="preserve">. </w:t>
            </w:r>
            <w:r w:rsidR="00324CCB">
              <w:rPr>
                <w:rFonts w:ascii="Century Gothic" w:hAnsi="Century Gothic"/>
                <w:b/>
                <w:bCs/>
                <w:sz w:val="18"/>
                <w:szCs w:val="18"/>
              </w:rPr>
              <w:t>OR</w:t>
            </w:r>
          </w:p>
        </w:tc>
      </w:tr>
      <w:tr w:rsidR="00324CCB" w:rsidRPr="0090741D" w14:paraId="28912B46" w14:textId="77777777" w:rsidTr="00DF0381">
        <w:trPr>
          <w:trHeight w:val="288"/>
        </w:trPr>
        <w:tc>
          <w:tcPr>
            <w:tcW w:w="5000" w:type="pct"/>
            <w:gridSpan w:val="6"/>
            <w:tcBorders>
              <w:top w:val="single" w:sz="4" w:space="0" w:color="auto"/>
              <w:left w:val="single" w:sz="4" w:space="0" w:color="auto"/>
              <w:bottom w:val="nil"/>
              <w:right w:val="single" w:sz="4" w:space="0" w:color="auto"/>
            </w:tcBorders>
          </w:tcPr>
          <w:p w14:paraId="2FBAB3D1" w14:textId="2DF77BD1" w:rsidR="00324CCB" w:rsidRDefault="005D7372" w:rsidP="00E2538F">
            <w:pPr>
              <w:spacing w:before="80" w:after="80"/>
              <w:ind w:left="603" w:hanging="360"/>
              <w:rPr>
                <w:rFonts w:ascii="Century Gothic" w:hAnsi="Century Gothic"/>
                <w:color w:val="0000FF"/>
                <w:sz w:val="18"/>
                <w:szCs w:val="18"/>
              </w:rPr>
            </w:pPr>
            <w:sdt>
              <w:sdtPr>
                <w:rPr>
                  <w:rFonts w:ascii="Century Gothic" w:hAnsi="Century Gothic"/>
                  <w:color w:val="0000FF"/>
                  <w:sz w:val="18"/>
                  <w:szCs w:val="18"/>
                </w:rPr>
                <w:id w:val="-232393805"/>
                <w14:checkbox>
                  <w14:checked w14:val="0"/>
                  <w14:checkedState w14:val="2612" w14:font="MS Gothic"/>
                  <w14:uncheckedState w14:val="2610" w14:font="MS Gothic"/>
                </w14:checkbox>
              </w:sdtPr>
              <w:sdtEndPr/>
              <w:sdtContent>
                <w:r w:rsidR="00324CCB" w:rsidRPr="00442E6D">
                  <w:rPr>
                    <w:rFonts w:ascii="MS Gothic" w:eastAsia="MS Gothic" w:hAnsi="MS Gothic" w:hint="eastAsia"/>
                    <w:color w:val="0000FF"/>
                    <w:sz w:val="18"/>
                    <w:szCs w:val="18"/>
                  </w:rPr>
                  <w:t>☐</w:t>
                </w:r>
              </w:sdtContent>
            </w:sdt>
            <w:r w:rsidR="00324CCB">
              <w:rPr>
                <w:rFonts w:ascii="Century Gothic" w:hAnsi="Century Gothic"/>
                <w:sz w:val="18"/>
                <w:szCs w:val="18"/>
              </w:rPr>
              <w:t xml:space="preserve">    It was infeasible to complete the installation or repair within 7 calendar days from the time of discovery. Provide the following additional information:</w:t>
            </w:r>
          </w:p>
        </w:tc>
      </w:tr>
      <w:tr w:rsidR="0030142D" w:rsidRPr="0090741D" w14:paraId="0DBAB4C1" w14:textId="77777777" w:rsidTr="00DF0381">
        <w:trPr>
          <w:trHeight w:val="288"/>
        </w:trPr>
        <w:tc>
          <w:tcPr>
            <w:tcW w:w="5000" w:type="pct"/>
            <w:gridSpan w:val="6"/>
            <w:tcBorders>
              <w:top w:val="nil"/>
              <w:left w:val="single" w:sz="4" w:space="0" w:color="auto"/>
              <w:bottom w:val="single" w:sz="4" w:space="0" w:color="auto"/>
              <w:right w:val="single" w:sz="4" w:space="0" w:color="auto"/>
            </w:tcBorders>
          </w:tcPr>
          <w:p w14:paraId="4930D64A" w14:textId="77777777" w:rsidR="0030142D" w:rsidRDefault="0030142D" w:rsidP="00302688">
            <w:pPr>
              <w:spacing w:before="80" w:after="80"/>
              <w:ind w:left="965" w:hanging="360"/>
              <w:rPr>
                <w:rFonts w:ascii="Century Gothic" w:hAnsi="Century Gothic" w:cs="Calibri"/>
                <w:sz w:val="18"/>
                <w:szCs w:val="18"/>
              </w:rPr>
            </w:pPr>
            <w:r>
              <w:rPr>
                <w:rFonts w:ascii="Century Gothic" w:hAnsi="Century Gothic" w:cs="Calibri"/>
                <w:sz w:val="18"/>
                <w:szCs w:val="18"/>
              </w:rPr>
              <w:t>Explain</w:t>
            </w:r>
            <w:r w:rsidRPr="00522109">
              <w:rPr>
                <w:rFonts w:ascii="Century Gothic" w:hAnsi="Century Gothic" w:cs="Calibri"/>
                <w:sz w:val="18"/>
                <w:szCs w:val="18"/>
              </w:rPr>
              <w:t xml:space="preserve"> why </w:t>
            </w:r>
            <w:r>
              <w:rPr>
                <w:rFonts w:ascii="Century Gothic" w:hAnsi="Century Gothic" w:cs="Calibri"/>
                <w:sz w:val="18"/>
                <w:szCs w:val="18"/>
              </w:rPr>
              <w:t>7 calendar days</w:t>
            </w:r>
            <w:r w:rsidRPr="00522109">
              <w:rPr>
                <w:rFonts w:ascii="Century Gothic" w:hAnsi="Century Gothic" w:cs="Calibri"/>
                <w:sz w:val="18"/>
                <w:szCs w:val="18"/>
              </w:rPr>
              <w:t xml:space="preserve"> was infeasible</w:t>
            </w:r>
            <w:r>
              <w:rPr>
                <w:rFonts w:ascii="Century Gothic" w:hAnsi="Century Gothic" w:cs="Calibri"/>
                <w:sz w:val="18"/>
                <w:szCs w:val="18"/>
              </w:rPr>
              <w:t xml:space="preserve"> to complete the installation or repair</w:t>
            </w:r>
            <w:r w:rsidRPr="00522109">
              <w:rPr>
                <w:rFonts w:ascii="Century Gothic" w:hAnsi="Century Gothic" w:cs="Calibri"/>
                <w:sz w:val="18"/>
                <w:szCs w:val="18"/>
              </w:rPr>
              <w:t>:</w:t>
            </w:r>
          </w:p>
          <w:p w14:paraId="4826A5FD" w14:textId="1470DF3D" w:rsidR="00DF0381" w:rsidRDefault="00DF0381" w:rsidP="00302688">
            <w:pPr>
              <w:spacing w:before="80" w:after="80"/>
              <w:ind w:left="965" w:hanging="360"/>
              <w:rPr>
                <w:rFonts w:ascii="Century Gothic" w:hAnsi="Century Gothic"/>
                <w:color w:val="0000FF"/>
                <w:sz w:val="18"/>
                <w:szCs w:val="18"/>
              </w:rPr>
            </w:pPr>
          </w:p>
        </w:tc>
      </w:tr>
      <w:tr w:rsidR="0030142D" w:rsidRPr="0090741D" w14:paraId="26518AEB" w14:textId="77777777" w:rsidTr="00DF0381">
        <w:trPr>
          <w:trHeight w:val="288"/>
        </w:trPr>
        <w:tc>
          <w:tcPr>
            <w:tcW w:w="5000" w:type="pct"/>
            <w:gridSpan w:val="6"/>
            <w:tcBorders>
              <w:top w:val="single" w:sz="4" w:space="0" w:color="auto"/>
              <w:left w:val="single" w:sz="4" w:space="0" w:color="auto"/>
              <w:bottom w:val="single" w:sz="4" w:space="0" w:color="auto"/>
              <w:right w:val="single" w:sz="4" w:space="0" w:color="auto"/>
            </w:tcBorders>
          </w:tcPr>
          <w:p w14:paraId="31439032" w14:textId="77777777" w:rsidR="0030142D" w:rsidRDefault="0030142D" w:rsidP="00302688">
            <w:pPr>
              <w:spacing w:before="80" w:after="80"/>
              <w:ind w:left="965" w:hanging="360"/>
              <w:rPr>
                <w:rFonts w:ascii="Century Gothic" w:hAnsi="Century Gothic" w:cs="Calibri"/>
                <w:sz w:val="18"/>
                <w:szCs w:val="18"/>
              </w:rPr>
            </w:pPr>
            <w:r w:rsidRPr="00522109">
              <w:rPr>
                <w:rFonts w:ascii="Century Gothic" w:hAnsi="Century Gothic" w:cs="Calibri"/>
                <w:sz w:val="18"/>
                <w:szCs w:val="18"/>
              </w:rPr>
              <w:lastRenderedPageBreak/>
              <w:t xml:space="preserve">Provide your schedule for installing the stormwater control and making it operational as soon as feasible after the 7 </w:t>
            </w:r>
            <w:r>
              <w:rPr>
                <w:rFonts w:ascii="Century Gothic" w:hAnsi="Century Gothic" w:cs="Calibri"/>
                <w:sz w:val="18"/>
                <w:szCs w:val="18"/>
              </w:rPr>
              <w:t xml:space="preserve">calendar </w:t>
            </w:r>
            <w:r w:rsidRPr="00522109">
              <w:rPr>
                <w:rFonts w:ascii="Century Gothic" w:hAnsi="Century Gothic" w:cs="Calibri"/>
                <w:sz w:val="18"/>
                <w:szCs w:val="18"/>
              </w:rPr>
              <w:t>days:</w:t>
            </w:r>
          </w:p>
          <w:p w14:paraId="1DAD8EF2" w14:textId="7199B863" w:rsidR="00DF0381" w:rsidRDefault="00DF0381" w:rsidP="00302688">
            <w:pPr>
              <w:spacing w:before="80" w:after="80"/>
              <w:ind w:left="965" w:hanging="360"/>
              <w:rPr>
                <w:rFonts w:ascii="Century Gothic" w:hAnsi="Century Gothic" w:cs="Calibri"/>
                <w:sz w:val="18"/>
                <w:szCs w:val="18"/>
              </w:rPr>
            </w:pPr>
          </w:p>
        </w:tc>
      </w:tr>
      <w:tr w:rsidR="007638E4" w:rsidRPr="00FE0624" w14:paraId="1CA360CA" w14:textId="77777777" w:rsidTr="0042793A">
        <w:trPr>
          <w:trHeight w:val="315"/>
        </w:trPr>
        <w:tc>
          <w:tcPr>
            <w:tcW w:w="5000" w:type="pct"/>
            <w:gridSpan w:val="6"/>
            <w:tcBorders>
              <w:top w:val="single" w:sz="4" w:space="0" w:color="auto"/>
              <w:left w:val="single" w:sz="4" w:space="0" w:color="auto"/>
              <w:bottom w:val="single" w:sz="4" w:space="0" w:color="auto"/>
              <w:right w:val="single" w:sz="4" w:space="0" w:color="auto"/>
            </w:tcBorders>
          </w:tcPr>
          <w:p w14:paraId="4D702A47" w14:textId="4C7D0F16" w:rsidR="007638E4" w:rsidRDefault="007638E4" w:rsidP="007638E4">
            <w:pPr>
              <w:spacing w:before="120"/>
              <w:rPr>
                <w:rFonts w:ascii="Century Gothic" w:hAnsi="Century Gothic"/>
                <w:b/>
                <w:sz w:val="18"/>
                <w:szCs w:val="18"/>
              </w:rPr>
            </w:pPr>
            <w:bookmarkStart w:id="0" w:name="_Hlk91094324"/>
            <w:r>
              <w:rPr>
                <w:rFonts w:ascii="Century Gothic" w:hAnsi="Century Gothic"/>
                <w:b/>
                <w:sz w:val="18"/>
                <w:szCs w:val="18"/>
              </w:rPr>
              <w:t>For site condition # 5a, 5b, or 6 (those related to a dewatering discharge), confirm that you met the following deadlines:</w:t>
            </w:r>
            <w:r w:rsidRPr="00D03FF7">
              <w:rPr>
                <w:rFonts w:ascii="Century Gothic" w:hAnsi="Century Gothic"/>
                <w:b/>
                <w:sz w:val="18"/>
                <w:szCs w:val="18"/>
              </w:rPr>
              <w:t xml:space="preserve"> </w:t>
            </w:r>
          </w:p>
          <w:p w14:paraId="17A6D262" w14:textId="764C607E" w:rsidR="007638E4" w:rsidRDefault="007638E4" w:rsidP="007638E4">
            <w:pPr>
              <w:spacing w:before="40" w:afterLines="40" w:after="96"/>
              <w:ind w:left="700" w:hanging="360"/>
              <w:rPr>
                <w:rFonts w:ascii="Century Gothic" w:hAnsi="Century Gothic"/>
                <w:sz w:val="18"/>
                <w:szCs w:val="18"/>
              </w:rPr>
            </w:pPr>
            <w:proofErr w:type="gramStart"/>
            <w:r w:rsidRPr="00442E6D">
              <w:rPr>
                <w:rFonts w:ascii="MS Gothic" w:eastAsia="MS Gothic" w:hAnsi="MS Gothic" w:hint="eastAsia"/>
                <w:color w:val="0000FF"/>
                <w:sz w:val="18"/>
                <w:szCs w:val="18"/>
              </w:rPr>
              <w:t>☐</w:t>
            </w:r>
            <w:r w:rsidRPr="00D24640">
              <w:rPr>
                <w:rFonts w:ascii="Century Gothic" w:hAnsi="Century Gothic"/>
                <w:sz w:val="18"/>
                <w:szCs w:val="18"/>
              </w:rPr>
              <w:t xml:space="preserve">  </w:t>
            </w:r>
            <w:r>
              <w:rPr>
                <w:rFonts w:ascii="Century Gothic" w:hAnsi="Century Gothic"/>
                <w:sz w:val="18"/>
                <w:szCs w:val="18"/>
              </w:rPr>
              <w:t>Immediately</w:t>
            </w:r>
            <w:proofErr w:type="gramEnd"/>
            <w:r>
              <w:rPr>
                <w:rFonts w:ascii="Century Gothic" w:hAnsi="Century Gothic"/>
                <w:sz w:val="18"/>
                <w:szCs w:val="18"/>
              </w:rPr>
              <w:t xml:space="preserve"> took all reasonable steps </w:t>
            </w:r>
            <w:r w:rsidRPr="008B6CBE">
              <w:rPr>
                <w:rFonts w:ascii="Century Gothic" w:hAnsi="Century Gothic"/>
                <w:sz w:val="18"/>
                <w:szCs w:val="18"/>
              </w:rPr>
              <w:t>to minimize or prevent the discharge of pollutants until a solution</w:t>
            </w:r>
            <w:r>
              <w:rPr>
                <w:rFonts w:ascii="Century Gothic" w:hAnsi="Century Gothic"/>
                <w:sz w:val="18"/>
                <w:szCs w:val="18"/>
              </w:rPr>
              <w:t xml:space="preserve"> could be implemented</w:t>
            </w:r>
            <w:r w:rsidRPr="008B6CBE">
              <w:rPr>
                <w:rFonts w:ascii="Century Gothic" w:hAnsi="Century Gothic"/>
                <w:sz w:val="18"/>
                <w:szCs w:val="18"/>
              </w:rPr>
              <w:t>, including shutting off the dewatering discharge as soon as possible depending on the severity of the condition taking safety considerations into account</w:t>
            </w:r>
            <w:r>
              <w:rPr>
                <w:rFonts w:ascii="Century Gothic" w:hAnsi="Century Gothic"/>
                <w:sz w:val="18"/>
                <w:szCs w:val="18"/>
              </w:rPr>
              <w:t>.</w:t>
            </w:r>
          </w:p>
          <w:p w14:paraId="776EC6B8" w14:textId="3E86F75D" w:rsidR="007638E4" w:rsidRDefault="007638E4" w:rsidP="007638E4">
            <w:pPr>
              <w:spacing w:before="40" w:afterLines="40" w:after="96"/>
              <w:ind w:left="700" w:hanging="360"/>
              <w:rPr>
                <w:rFonts w:ascii="Century Gothic" w:hAnsi="Century Gothic"/>
                <w:sz w:val="18"/>
                <w:szCs w:val="18"/>
              </w:rPr>
            </w:pPr>
            <w:proofErr w:type="gramStart"/>
            <w:r w:rsidRPr="00442E6D">
              <w:rPr>
                <w:rFonts w:ascii="MS Gothic" w:eastAsia="MS Gothic" w:hAnsi="MS Gothic" w:hint="eastAsia"/>
                <w:color w:val="0000FF"/>
                <w:sz w:val="18"/>
                <w:szCs w:val="18"/>
              </w:rPr>
              <w:t>☐</w:t>
            </w:r>
            <w:r w:rsidRPr="00D24640">
              <w:rPr>
                <w:rFonts w:ascii="Century Gothic" w:hAnsi="Century Gothic"/>
                <w:sz w:val="18"/>
                <w:szCs w:val="18"/>
              </w:rPr>
              <w:t xml:space="preserve">  </w:t>
            </w:r>
            <w:r>
              <w:rPr>
                <w:rFonts w:ascii="Century Gothic" w:hAnsi="Century Gothic"/>
                <w:sz w:val="18"/>
                <w:szCs w:val="18"/>
              </w:rPr>
              <w:t>Determined</w:t>
            </w:r>
            <w:proofErr w:type="gramEnd"/>
            <w:r>
              <w:rPr>
                <w:rFonts w:ascii="Century Gothic" w:hAnsi="Century Gothic"/>
                <w:sz w:val="18"/>
                <w:szCs w:val="18"/>
              </w:rPr>
              <w:t xml:space="preserve"> whether the dewatering controls were operating effectively and whether they were causing the conditions.</w:t>
            </w:r>
          </w:p>
          <w:p w14:paraId="2C6793F1" w14:textId="45970674" w:rsidR="007638E4" w:rsidRPr="00BC78D7" w:rsidRDefault="007638E4" w:rsidP="007638E4">
            <w:pPr>
              <w:spacing w:before="40" w:afterLines="40" w:after="96"/>
              <w:ind w:left="706" w:hanging="360"/>
              <w:rPr>
                <w:rFonts w:ascii="Century Gothic" w:hAnsi="Century Gothic"/>
                <w:sz w:val="18"/>
                <w:szCs w:val="18"/>
              </w:rPr>
            </w:pPr>
            <w:proofErr w:type="gramStart"/>
            <w:r w:rsidRPr="00442E6D">
              <w:rPr>
                <w:rFonts w:ascii="MS Gothic" w:eastAsia="MS Gothic" w:hAnsi="MS Gothic" w:hint="eastAsia"/>
                <w:color w:val="0000FF"/>
                <w:sz w:val="18"/>
                <w:szCs w:val="18"/>
              </w:rPr>
              <w:t>☐</w:t>
            </w:r>
            <w:r w:rsidRPr="00D24640">
              <w:rPr>
                <w:rFonts w:ascii="Century Gothic" w:hAnsi="Century Gothic"/>
                <w:sz w:val="18"/>
                <w:szCs w:val="18"/>
              </w:rPr>
              <w:t xml:space="preserve">  </w:t>
            </w:r>
            <w:r w:rsidRPr="00997BCD">
              <w:rPr>
                <w:rFonts w:ascii="Century Gothic" w:hAnsi="Century Gothic"/>
                <w:sz w:val="18"/>
                <w:szCs w:val="18"/>
              </w:rPr>
              <w:t>Ma</w:t>
            </w:r>
            <w:r>
              <w:rPr>
                <w:rFonts w:ascii="Century Gothic" w:hAnsi="Century Gothic"/>
                <w:sz w:val="18"/>
                <w:szCs w:val="18"/>
              </w:rPr>
              <w:t>d</w:t>
            </w:r>
            <w:r w:rsidRPr="00997BCD">
              <w:rPr>
                <w:rFonts w:ascii="Century Gothic" w:hAnsi="Century Gothic"/>
                <w:sz w:val="18"/>
                <w:szCs w:val="18"/>
              </w:rPr>
              <w:t>e</w:t>
            </w:r>
            <w:proofErr w:type="gramEnd"/>
            <w:r w:rsidRPr="00997BCD">
              <w:rPr>
                <w:rFonts w:ascii="Century Gothic" w:hAnsi="Century Gothic"/>
                <w:sz w:val="18"/>
                <w:szCs w:val="18"/>
              </w:rPr>
              <w:t xml:space="preserve"> any necessary adjustments, repairs, or replacements to the dewatering controls to lower the turbidity levels below the benchmark or remove the visible plume or sheen</w:t>
            </w:r>
            <w:r>
              <w:rPr>
                <w:rFonts w:ascii="Century Gothic" w:hAnsi="Century Gothic"/>
                <w:sz w:val="18"/>
                <w:szCs w:val="18"/>
              </w:rPr>
              <w:t>.</w:t>
            </w:r>
            <w:r w:rsidR="00046C20">
              <w:rPr>
                <w:rFonts w:ascii="Century Gothic" w:hAnsi="Century Gothic"/>
                <w:b/>
                <w:noProof/>
                <w:sz w:val="18"/>
                <w:szCs w:val="18"/>
              </w:rPr>
              <w:t xml:space="preserve"> </w:t>
            </w:r>
          </w:p>
        </w:tc>
      </w:tr>
      <w:tr w:rsidR="007638E4" w:rsidRPr="00FE0624" w14:paraId="1F761369" w14:textId="77777777" w:rsidTr="0042793A">
        <w:trPr>
          <w:trHeight w:val="259"/>
        </w:trPr>
        <w:tc>
          <w:tcPr>
            <w:tcW w:w="2282" w:type="pct"/>
            <w:tcBorders>
              <w:top w:val="single" w:sz="4" w:space="0" w:color="auto"/>
              <w:left w:val="single" w:sz="4" w:space="0" w:color="auto"/>
              <w:bottom w:val="single" w:sz="4" w:space="0" w:color="auto"/>
              <w:right w:val="single" w:sz="4" w:space="0" w:color="auto"/>
            </w:tcBorders>
          </w:tcPr>
          <w:p w14:paraId="2D1B1E67" w14:textId="490027AB" w:rsidR="007638E4" w:rsidRPr="00EB2F75" w:rsidRDefault="007638E4" w:rsidP="007638E4">
            <w:pPr>
              <w:pBdr>
                <w:between w:val="single" w:sz="4" w:space="1" w:color="auto"/>
              </w:pBdr>
              <w:rPr>
                <w:rFonts w:ascii="Century Gothic" w:hAnsi="Century Gothic"/>
                <w:b/>
                <w:sz w:val="18"/>
                <w:szCs w:val="18"/>
              </w:rPr>
            </w:pPr>
            <w:r>
              <w:rPr>
                <w:rFonts w:ascii="Century Gothic" w:hAnsi="Century Gothic"/>
                <w:b/>
                <w:sz w:val="18"/>
                <w:szCs w:val="18"/>
              </w:rPr>
              <w:t>Describe any</w:t>
            </w:r>
            <w:r w:rsidRPr="00EB2F75">
              <w:rPr>
                <w:rFonts w:ascii="Century Gothic" w:hAnsi="Century Gothic"/>
                <w:b/>
                <w:sz w:val="18"/>
                <w:szCs w:val="18"/>
              </w:rPr>
              <w:t xml:space="preserve"> </w:t>
            </w:r>
            <w:r>
              <w:rPr>
                <w:rFonts w:ascii="Century Gothic" w:hAnsi="Century Gothic"/>
                <w:b/>
                <w:sz w:val="18"/>
                <w:szCs w:val="18"/>
              </w:rPr>
              <w:t>m</w:t>
            </w:r>
            <w:r w:rsidRPr="00EB2F75">
              <w:rPr>
                <w:rFonts w:ascii="Century Gothic" w:hAnsi="Century Gothic"/>
                <w:b/>
                <w:sz w:val="18"/>
                <w:szCs w:val="18"/>
              </w:rPr>
              <w:t xml:space="preserve">odification(s) </w:t>
            </w:r>
            <w:r>
              <w:rPr>
                <w:rFonts w:ascii="Century Gothic" w:hAnsi="Century Gothic"/>
                <w:b/>
                <w:sz w:val="18"/>
                <w:szCs w:val="18"/>
              </w:rPr>
              <w:t>made as part of corrective action:</w:t>
            </w:r>
            <w:r w:rsidR="00971A98" w:rsidRPr="007A0F66">
              <w:rPr>
                <w:rFonts w:ascii="Century Gothic" w:eastAsiaTheme="minorEastAsia" w:hAnsi="Century Gothic" w:cs="Arial"/>
                <w:color w:val="0000FF"/>
                <w:sz w:val="18"/>
                <w:szCs w:val="18"/>
              </w:rPr>
              <w:t xml:space="preserve"> (Insert additional rows below if applicable)</w:t>
            </w:r>
          </w:p>
        </w:tc>
        <w:tc>
          <w:tcPr>
            <w:tcW w:w="826" w:type="pct"/>
            <w:gridSpan w:val="3"/>
            <w:tcBorders>
              <w:top w:val="single" w:sz="4" w:space="0" w:color="auto"/>
              <w:left w:val="single" w:sz="4" w:space="0" w:color="auto"/>
              <w:bottom w:val="single" w:sz="4" w:space="0" w:color="auto"/>
              <w:right w:val="single" w:sz="4" w:space="0" w:color="auto"/>
            </w:tcBorders>
          </w:tcPr>
          <w:p w14:paraId="046A27B1" w14:textId="68536EBB" w:rsidR="007638E4" w:rsidRPr="00EB2F75" w:rsidRDefault="007638E4" w:rsidP="007638E4">
            <w:pPr>
              <w:pStyle w:val="ListParagraph"/>
              <w:pBdr>
                <w:between w:val="single" w:sz="4" w:space="1" w:color="auto"/>
              </w:pBdr>
              <w:ind w:left="0"/>
              <w:rPr>
                <w:rFonts w:ascii="Century Gothic" w:hAnsi="Century Gothic"/>
                <w:b/>
                <w:sz w:val="18"/>
                <w:szCs w:val="18"/>
              </w:rPr>
            </w:pPr>
            <w:r w:rsidRPr="00EB2F75">
              <w:rPr>
                <w:rFonts w:ascii="Century Gothic" w:hAnsi="Century Gothic"/>
                <w:b/>
                <w:sz w:val="18"/>
                <w:szCs w:val="18"/>
              </w:rPr>
              <w:t xml:space="preserve">Date of </w:t>
            </w:r>
            <w:r>
              <w:rPr>
                <w:rFonts w:ascii="Century Gothic" w:hAnsi="Century Gothic"/>
                <w:b/>
                <w:sz w:val="18"/>
                <w:szCs w:val="18"/>
              </w:rPr>
              <w:t>c</w:t>
            </w:r>
            <w:r w:rsidRPr="00EB2F75">
              <w:rPr>
                <w:rFonts w:ascii="Century Gothic" w:hAnsi="Century Gothic"/>
                <w:b/>
                <w:sz w:val="18"/>
                <w:szCs w:val="18"/>
              </w:rPr>
              <w:t>ompletion</w:t>
            </w:r>
            <w:r>
              <w:rPr>
                <w:rFonts w:ascii="Century Gothic" w:hAnsi="Century Gothic"/>
                <w:b/>
                <w:sz w:val="18"/>
                <w:szCs w:val="18"/>
              </w:rPr>
              <w:t>:</w:t>
            </w:r>
          </w:p>
        </w:tc>
        <w:tc>
          <w:tcPr>
            <w:tcW w:w="895" w:type="pct"/>
            <w:tcBorders>
              <w:top w:val="single" w:sz="4" w:space="0" w:color="auto"/>
              <w:left w:val="single" w:sz="4" w:space="0" w:color="auto"/>
              <w:bottom w:val="single" w:sz="4" w:space="0" w:color="auto"/>
              <w:right w:val="single" w:sz="4" w:space="0" w:color="auto"/>
            </w:tcBorders>
          </w:tcPr>
          <w:p w14:paraId="26A4B912" w14:textId="77777777" w:rsidR="007638E4" w:rsidRPr="00EB2F75" w:rsidRDefault="007638E4" w:rsidP="007638E4">
            <w:pPr>
              <w:pStyle w:val="ListParagraph"/>
              <w:pBdr>
                <w:between w:val="single" w:sz="4" w:space="1" w:color="auto"/>
              </w:pBdr>
              <w:ind w:left="0"/>
              <w:rPr>
                <w:rFonts w:ascii="Century Gothic" w:hAnsi="Century Gothic"/>
                <w:b/>
                <w:sz w:val="18"/>
                <w:szCs w:val="18"/>
              </w:rPr>
            </w:pPr>
            <w:r w:rsidRPr="00EB2F75">
              <w:rPr>
                <w:rFonts w:ascii="Century Gothic" w:hAnsi="Century Gothic"/>
                <w:b/>
                <w:sz w:val="18"/>
                <w:szCs w:val="18"/>
              </w:rPr>
              <w:t xml:space="preserve">SWPPP </w:t>
            </w:r>
            <w:r>
              <w:rPr>
                <w:rFonts w:ascii="Century Gothic" w:hAnsi="Century Gothic"/>
                <w:b/>
                <w:sz w:val="18"/>
                <w:szCs w:val="18"/>
              </w:rPr>
              <w:t>u</w:t>
            </w:r>
            <w:r w:rsidRPr="00EB2F75">
              <w:rPr>
                <w:rFonts w:ascii="Century Gothic" w:hAnsi="Century Gothic"/>
                <w:b/>
                <w:sz w:val="18"/>
                <w:szCs w:val="18"/>
              </w:rPr>
              <w:t xml:space="preserve">pdate </w:t>
            </w:r>
            <w:r>
              <w:rPr>
                <w:rFonts w:ascii="Century Gothic" w:hAnsi="Century Gothic"/>
                <w:b/>
                <w:sz w:val="18"/>
                <w:szCs w:val="18"/>
              </w:rPr>
              <w:t>n</w:t>
            </w:r>
            <w:r w:rsidRPr="00EB2F75">
              <w:rPr>
                <w:rFonts w:ascii="Century Gothic" w:hAnsi="Century Gothic"/>
                <w:b/>
                <w:sz w:val="18"/>
                <w:szCs w:val="18"/>
              </w:rPr>
              <w:t>ecessary?</w:t>
            </w:r>
            <w:r>
              <w:rPr>
                <w:rFonts w:ascii="Century Gothic" w:hAnsi="Century Gothic"/>
                <w:b/>
                <w:sz w:val="18"/>
                <w:szCs w:val="18"/>
              </w:rPr>
              <w:t xml:space="preserve"> </w:t>
            </w:r>
          </w:p>
        </w:tc>
        <w:tc>
          <w:tcPr>
            <w:tcW w:w="997" w:type="pct"/>
            <w:tcBorders>
              <w:top w:val="single" w:sz="4" w:space="0" w:color="auto"/>
              <w:left w:val="single" w:sz="4" w:space="0" w:color="auto"/>
              <w:bottom w:val="single" w:sz="4" w:space="0" w:color="auto"/>
              <w:right w:val="single" w:sz="4" w:space="0" w:color="auto"/>
            </w:tcBorders>
          </w:tcPr>
          <w:p w14:paraId="3C8D9ABD" w14:textId="46F5DAAD" w:rsidR="007638E4" w:rsidRPr="00B22EBB" w:rsidRDefault="007638E4" w:rsidP="007638E4">
            <w:pPr>
              <w:pStyle w:val="ListParagraph"/>
              <w:pBdr>
                <w:between w:val="single" w:sz="4" w:space="1" w:color="auto"/>
              </w:pBdr>
              <w:ind w:left="0"/>
              <w:rPr>
                <w:rFonts w:ascii="Century Gothic" w:hAnsi="Century Gothic"/>
                <w:b/>
                <w:bCs/>
                <w:sz w:val="18"/>
                <w:szCs w:val="18"/>
              </w:rPr>
            </w:pPr>
            <w:r w:rsidRPr="00B22EBB">
              <w:rPr>
                <w:rFonts w:ascii="Century Gothic" w:hAnsi="Century Gothic" w:cs="Arial"/>
                <w:b/>
                <w:bCs/>
                <w:sz w:val="18"/>
                <w:szCs w:val="18"/>
              </w:rPr>
              <w:t>If yes, date SWPPP was updated:</w:t>
            </w:r>
          </w:p>
        </w:tc>
      </w:tr>
      <w:tr w:rsidR="007638E4" w:rsidRPr="00FE0624" w14:paraId="67A7CBC1" w14:textId="77777777" w:rsidTr="0042793A">
        <w:trPr>
          <w:trHeight w:val="446"/>
        </w:trPr>
        <w:tc>
          <w:tcPr>
            <w:tcW w:w="2282" w:type="pct"/>
            <w:tcBorders>
              <w:top w:val="single" w:sz="4" w:space="0" w:color="auto"/>
              <w:left w:val="single" w:sz="4" w:space="0" w:color="auto"/>
              <w:bottom w:val="single" w:sz="4" w:space="0" w:color="auto"/>
              <w:right w:val="single" w:sz="4" w:space="0" w:color="auto"/>
            </w:tcBorders>
          </w:tcPr>
          <w:p w14:paraId="0FD37951" w14:textId="2489CF7E" w:rsidR="007638E4" w:rsidRPr="00EB2F75" w:rsidRDefault="007638E4" w:rsidP="007638E4">
            <w:pPr>
              <w:pStyle w:val="ListParagraph"/>
              <w:pBdr>
                <w:between w:val="single" w:sz="4" w:space="1" w:color="auto"/>
              </w:pBdr>
              <w:ind w:left="0"/>
              <w:rPr>
                <w:rFonts w:ascii="Century Gothic" w:hAnsi="Century Gothic"/>
                <w:sz w:val="18"/>
                <w:szCs w:val="18"/>
              </w:rPr>
            </w:pPr>
            <w:r w:rsidRPr="00EB2F75">
              <w:rPr>
                <w:rFonts w:ascii="Century Gothic" w:hAnsi="Century Gothic" w:cs="Calibri"/>
                <w:b/>
                <w:sz w:val="18"/>
                <w:szCs w:val="18"/>
              </w:rPr>
              <w:t xml:space="preserve">1. </w:t>
            </w:r>
            <w:r w:rsidRPr="00EB2F75">
              <w:rPr>
                <w:rFonts w:ascii="Century Gothic" w:hAnsi="Century Gothic" w:cs="Calibri"/>
                <w:sz w:val="18"/>
                <w:szCs w:val="18"/>
              </w:rPr>
              <w:br/>
            </w:r>
          </w:p>
        </w:tc>
        <w:tc>
          <w:tcPr>
            <w:tcW w:w="826" w:type="pct"/>
            <w:gridSpan w:val="3"/>
            <w:tcBorders>
              <w:top w:val="single" w:sz="4" w:space="0" w:color="auto"/>
              <w:left w:val="single" w:sz="4" w:space="0" w:color="auto"/>
              <w:bottom w:val="single" w:sz="4" w:space="0" w:color="auto"/>
              <w:right w:val="single" w:sz="4" w:space="0" w:color="auto"/>
            </w:tcBorders>
          </w:tcPr>
          <w:p w14:paraId="3EE1C78E" w14:textId="1E90B554" w:rsidR="007638E4" w:rsidRPr="00EB2F75" w:rsidRDefault="0042793A" w:rsidP="007638E4">
            <w:pPr>
              <w:pStyle w:val="ListParagraph"/>
              <w:pBdr>
                <w:between w:val="single" w:sz="4" w:space="1" w:color="auto"/>
              </w:pBdr>
              <w:ind w:left="0"/>
              <w:rPr>
                <w:rFonts w:ascii="Century Gothic" w:hAnsi="Century Gothic"/>
                <w:color w:val="0000FF"/>
                <w:sz w:val="18"/>
                <w:szCs w:val="18"/>
              </w:rPr>
            </w:pPr>
            <w:r>
              <w:rPr>
                <w:rFonts w:ascii="Century Gothic" w:hAnsi="Century Gothic"/>
                <w:color w:val="0000FF"/>
                <w:sz w:val="18"/>
                <w:szCs w:val="18"/>
              </w:rPr>
              <w:t xml:space="preserve"> </w:t>
            </w:r>
          </w:p>
        </w:tc>
        <w:tc>
          <w:tcPr>
            <w:tcW w:w="895" w:type="pct"/>
            <w:tcBorders>
              <w:top w:val="single" w:sz="4" w:space="0" w:color="auto"/>
              <w:left w:val="single" w:sz="4" w:space="0" w:color="auto"/>
              <w:bottom w:val="single" w:sz="4" w:space="0" w:color="auto"/>
              <w:right w:val="single" w:sz="4" w:space="0" w:color="auto"/>
            </w:tcBorders>
          </w:tcPr>
          <w:p w14:paraId="4A4787A5" w14:textId="77777777" w:rsidR="007638E4" w:rsidRPr="00B22EBB" w:rsidRDefault="005D7372" w:rsidP="007638E4">
            <w:pPr>
              <w:pStyle w:val="ListParagraph"/>
              <w:ind w:left="0"/>
              <w:rPr>
                <w:rFonts w:ascii="Century Gothic" w:hAnsi="Century Gothic" w:cs="Arial"/>
                <w:sz w:val="18"/>
                <w:szCs w:val="18"/>
              </w:rPr>
            </w:pPr>
            <w:sdt>
              <w:sdtPr>
                <w:rPr>
                  <w:rFonts w:ascii="Century Gothic" w:hAnsi="Century Gothic"/>
                  <w:color w:val="0000FF"/>
                  <w:sz w:val="18"/>
                  <w:szCs w:val="18"/>
                </w:rPr>
                <w:id w:val="1071392155"/>
                <w14:checkbox>
                  <w14:checked w14:val="0"/>
                  <w14:checkedState w14:val="2612" w14:font="MS Gothic"/>
                  <w14:uncheckedState w14:val="2610" w14:font="MS Gothic"/>
                </w14:checkbox>
              </w:sdtPr>
              <w:sdtEndPr/>
              <w:sdtContent>
                <w:r w:rsidR="007638E4" w:rsidRPr="00442E6D">
                  <w:rPr>
                    <w:rFonts w:ascii="MS Gothic" w:eastAsia="MS Gothic" w:hAnsi="MS Gothic" w:hint="eastAsia"/>
                    <w:color w:val="0000FF"/>
                    <w:sz w:val="28"/>
                    <w:szCs w:val="18"/>
                  </w:rPr>
                  <w:t>☐</w:t>
                </w:r>
              </w:sdtContent>
            </w:sdt>
            <w:r w:rsidR="007638E4" w:rsidRPr="00D03FF7">
              <w:rPr>
                <w:rFonts w:ascii="Century Gothic" w:hAnsi="Century Gothic"/>
                <w:sz w:val="18"/>
                <w:szCs w:val="18"/>
              </w:rPr>
              <w:t xml:space="preserve"> </w:t>
            </w:r>
            <w:r w:rsidR="007638E4" w:rsidRPr="00EB2F75">
              <w:rPr>
                <w:rFonts w:ascii="Century Gothic" w:hAnsi="Century Gothic" w:cs="Arial"/>
                <w:sz w:val="18"/>
                <w:szCs w:val="18"/>
              </w:rPr>
              <w:t xml:space="preserve">Yes    </w:t>
            </w:r>
            <w:sdt>
              <w:sdtPr>
                <w:rPr>
                  <w:rFonts w:ascii="Century Gothic" w:hAnsi="Century Gothic"/>
                  <w:color w:val="0000FF"/>
                  <w:sz w:val="18"/>
                  <w:szCs w:val="18"/>
                </w:rPr>
                <w:id w:val="192118006"/>
                <w14:checkbox>
                  <w14:checked w14:val="0"/>
                  <w14:checkedState w14:val="2612" w14:font="MS Gothic"/>
                  <w14:uncheckedState w14:val="2610" w14:font="MS Gothic"/>
                </w14:checkbox>
              </w:sdtPr>
              <w:sdtEndPr/>
              <w:sdtContent>
                <w:r w:rsidR="007638E4" w:rsidRPr="00442E6D">
                  <w:rPr>
                    <w:rFonts w:ascii="MS Gothic" w:eastAsia="MS Gothic" w:hAnsi="MS Gothic" w:hint="eastAsia"/>
                    <w:color w:val="0000FF"/>
                    <w:sz w:val="28"/>
                    <w:szCs w:val="18"/>
                  </w:rPr>
                  <w:t>☐</w:t>
                </w:r>
              </w:sdtContent>
            </w:sdt>
            <w:r w:rsidR="007638E4" w:rsidRPr="00D03FF7">
              <w:rPr>
                <w:rFonts w:ascii="Century Gothic" w:hAnsi="Century Gothic"/>
                <w:sz w:val="18"/>
                <w:szCs w:val="18"/>
              </w:rPr>
              <w:t xml:space="preserve"> </w:t>
            </w:r>
            <w:r w:rsidR="007638E4" w:rsidRPr="00EB2F75">
              <w:rPr>
                <w:rFonts w:ascii="Century Gothic" w:hAnsi="Century Gothic" w:cs="Arial"/>
                <w:sz w:val="18"/>
                <w:szCs w:val="18"/>
              </w:rPr>
              <w:t xml:space="preserve">No   </w:t>
            </w:r>
            <w:r w:rsidR="007638E4">
              <w:rPr>
                <w:rFonts w:ascii="Century Gothic" w:hAnsi="Century Gothic" w:cs="Arial"/>
                <w:sz w:val="18"/>
                <w:szCs w:val="18"/>
              </w:rPr>
              <w:t xml:space="preserve">     </w:t>
            </w:r>
          </w:p>
        </w:tc>
        <w:tc>
          <w:tcPr>
            <w:tcW w:w="997" w:type="pct"/>
            <w:tcBorders>
              <w:top w:val="single" w:sz="4" w:space="0" w:color="auto"/>
              <w:left w:val="single" w:sz="4" w:space="0" w:color="auto"/>
              <w:bottom w:val="single" w:sz="4" w:space="0" w:color="auto"/>
              <w:right w:val="single" w:sz="4" w:space="0" w:color="auto"/>
            </w:tcBorders>
          </w:tcPr>
          <w:p w14:paraId="1BFD836E" w14:textId="7A9892E0" w:rsidR="007638E4" w:rsidRPr="00B22EBB" w:rsidRDefault="007638E4" w:rsidP="007638E4">
            <w:pPr>
              <w:pStyle w:val="ListParagraph"/>
              <w:ind w:left="0"/>
              <w:rPr>
                <w:rFonts w:ascii="Century Gothic" w:hAnsi="Century Gothic" w:cs="Arial"/>
                <w:sz w:val="18"/>
                <w:szCs w:val="18"/>
              </w:rPr>
            </w:pPr>
          </w:p>
        </w:tc>
      </w:tr>
      <w:tr w:rsidR="007638E4" w:rsidRPr="00FE0624" w14:paraId="6DE5790C" w14:textId="77777777" w:rsidTr="0042793A">
        <w:trPr>
          <w:trHeight w:val="440"/>
        </w:trPr>
        <w:tc>
          <w:tcPr>
            <w:tcW w:w="2282" w:type="pct"/>
            <w:tcBorders>
              <w:top w:val="single" w:sz="4" w:space="0" w:color="auto"/>
              <w:left w:val="single" w:sz="4" w:space="0" w:color="auto"/>
              <w:bottom w:val="single" w:sz="4" w:space="0" w:color="auto"/>
              <w:right w:val="single" w:sz="4" w:space="0" w:color="auto"/>
            </w:tcBorders>
          </w:tcPr>
          <w:p w14:paraId="2B409F2E" w14:textId="6424AE41" w:rsidR="007638E4" w:rsidRPr="00EB2F75" w:rsidRDefault="007638E4" w:rsidP="007638E4">
            <w:pPr>
              <w:pStyle w:val="ListParagraph"/>
              <w:pBdr>
                <w:between w:val="single" w:sz="4" w:space="1" w:color="auto"/>
              </w:pBdr>
              <w:ind w:left="0"/>
              <w:rPr>
                <w:rFonts w:ascii="Century Gothic" w:hAnsi="Century Gothic"/>
                <w:sz w:val="18"/>
                <w:szCs w:val="18"/>
              </w:rPr>
            </w:pPr>
            <w:r w:rsidRPr="00EB2F75">
              <w:rPr>
                <w:rFonts w:ascii="Century Gothic" w:hAnsi="Century Gothic" w:cs="Calibri"/>
                <w:b/>
                <w:sz w:val="18"/>
                <w:szCs w:val="18"/>
              </w:rPr>
              <w:t xml:space="preserve">2. </w:t>
            </w:r>
          </w:p>
        </w:tc>
        <w:tc>
          <w:tcPr>
            <w:tcW w:w="826" w:type="pct"/>
            <w:gridSpan w:val="3"/>
            <w:tcBorders>
              <w:top w:val="single" w:sz="4" w:space="0" w:color="auto"/>
              <w:left w:val="single" w:sz="4" w:space="0" w:color="auto"/>
              <w:bottom w:val="single" w:sz="4" w:space="0" w:color="auto"/>
              <w:right w:val="single" w:sz="4" w:space="0" w:color="auto"/>
            </w:tcBorders>
          </w:tcPr>
          <w:p w14:paraId="6927690C" w14:textId="0625B55C" w:rsidR="007638E4" w:rsidRPr="00EB2F75" w:rsidRDefault="007638E4" w:rsidP="007638E4">
            <w:pPr>
              <w:pStyle w:val="ListParagraph"/>
              <w:pBdr>
                <w:between w:val="single" w:sz="4" w:space="1" w:color="auto"/>
              </w:pBdr>
              <w:ind w:left="0"/>
              <w:rPr>
                <w:rFonts w:ascii="Century Gothic" w:hAnsi="Century Gothic"/>
                <w:color w:val="0000FF"/>
                <w:sz w:val="18"/>
                <w:szCs w:val="18"/>
              </w:rPr>
            </w:pPr>
          </w:p>
        </w:tc>
        <w:tc>
          <w:tcPr>
            <w:tcW w:w="895" w:type="pct"/>
            <w:tcBorders>
              <w:top w:val="single" w:sz="4" w:space="0" w:color="auto"/>
              <w:left w:val="single" w:sz="4" w:space="0" w:color="auto"/>
              <w:bottom w:val="single" w:sz="4" w:space="0" w:color="auto"/>
              <w:right w:val="single" w:sz="4" w:space="0" w:color="auto"/>
            </w:tcBorders>
          </w:tcPr>
          <w:p w14:paraId="12287D0A" w14:textId="77777777" w:rsidR="007638E4" w:rsidRPr="00B22EBB" w:rsidRDefault="005D7372" w:rsidP="007638E4">
            <w:pPr>
              <w:pStyle w:val="ListParagraph"/>
              <w:ind w:left="0"/>
              <w:rPr>
                <w:rFonts w:ascii="Century Gothic" w:hAnsi="Century Gothic" w:cs="Arial"/>
                <w:sz w:val="18"/>
                <w:szCs w:val="18"/>
              </w:rPr>
            </w:pPr>
            <w:sdt>
              <w:sdtPr>
                <w:rPr>
                  <w:rFonts w:ascii="Century Gothic" w:hAnsi="Century Gothic"/>
                  <w:color w:val="0000FF"/>
                  <w:sz w:val="18"/>
                  <w:szCs w:val="18"/>
                </w:rPr>
                <w:id w:val="1184712297"/>
                <w14:checkbox>
                  <w14:checked w14:val="0"/>
                  <w14:checkedState w14:val="2612" w14:font="MS Gothic"/>
                  <w14:uncheckedState w14:val="2610" w14:font="MS Gothic"/>
                </w14:checkbox>
              </w:sdtPr>
              <w:sdtEndPr/>
              <w:sdtContent>
                <w:r w:rsidR="007638E4" w:rsidRPr="00442E6D">
                  <w:rPr>
                    <w:rFonts w:ascii="MS Gothic" w:eastAsia="MS Gothic" w:hAnsi="MS Gothic" w:hint="eastAsia"/>
                    <w:color w:val="0000FF"/>
                    <w:sz w:val="28"/>
                    <w:szCs w:val="18"/>
                  </w:rPr>
                  <w:t>☐</w:t>
                </w:r>
              </w:sdtContent>
            </w:sdt>
            <w:r w:rsidR="007638E4" w:rsidRPr="00AE5733">
              <w:rPr>
                <w:rFonts w:ascii="Century Gothic" w:hAnsi="Century Gothic"/>
                <w:sz w:val="18"/>
                <w:szCs w:val="18"/>
              </w:rPr>
              <w:t xml:space="preserve"> </w:t>
            </w:r>
            <w:r w:rsidR="007638E4" w:rsidRPr="00AE5733">
              <w:rPr>
                <w:rFonts w:ascii="Century Gothic" w:hAnsi="Century Gothic" w:cs="Arial"/>
                <w:sz w:val="18"/>
                <w:szCs w:val="18"/>
              </w:rPr>
              <w:t xml:space="preserve">Yes    </w:t>
            </w:r>
            <w:sdt>
              <w:sdtPr>
                <w:rPr>
                  <w:rFonts w:ascii="Century Gothic" w:hAnsi="Century Gothic"/>
                  <w:color w:val="0000FF"/>
                  <w:sz w:val="18"/>
                  <w:szCs w:val="18"/>
                </w:rPr>
                <w:id w:val="2129279746"/>
                <w14:checkbox>
                  <w14:checked w14:val="0"/>
                  <w14:checkedState w14:val="2612" w14:font="MS Gothic"/>
                  <w14:uncheckedState w14:val="2610" w14:font="MS Gothic"/>
                </w14:checkbox>
              </w:sdtPr>
              <w:sdtEndPr/>
              <w:sdtContent>
                <w:r w:rsidR="007638E4" w:rsidRPr="00442E6D">
                  <w:rPr>
                    <w:rFonts w:ascii="MS Gothic" w:eastAsia="MS Gothic" w:hAnsi="MS Gothic" w:hint="eastAsia"/>
                    <w:color w:val="0000FF"/>
                    <w:sz w:val="28"/>
                    <w:szCs w:val="18"/>
                  </w:rPr>
                  <w:t>☐</w:t>
                </w:r>
              </w:sdtContent>
            </w:sdt>
            <w:r w:rsidR="007638E4" w:rsidRPr="00AE5733">
              <w:rPr>
                <w:rFonts w:ascii="Century Gothic" w:hAnsi="Century Gothic"/>
                <w:sz w:val="18"/>
                <w:szCs w:val="18"/>
              </w:rPr>
              <w:t xml:space="preserve"> </w:t>
            </w:r>
            <w:r w:rsidR="007638E4" w:rsidRPr="00AE5733">
              <w:rPr>
                <w:rFonts w:ascii="Century Gothic" w:hAnsi="Century Gothic" w:cs="Arial"/>
                <w:sz w:val="18"/>
                <w:szCs w:val="18"/>
              </w:rPr>
              <w:t>No</w:t>
            </w:r>
          </w:p>
        </w:tc>
        <w:tc>
          <w:tcPr>
            <w:tcW w:w="997" w:type="pct"/>
            <w:tcBorders>
              <w:top w:val="single" w:sz="4" w:space="0" w:color="auto"/>
              <w:left w:val="single" w:sz="4" w:space="0" w:color="auto"/>
              <w:bottom w:val="single" w:sz="4" w:space="0" w:color="auto"/>
              <w:right w:val="single" w:sz="4" w:space="0" w:color="auto"/>
            </w:tcBorders>
          </w:tcPr>
          <w:p w14:paraId="1DC01B56" w14:textId="6089665A" w:rsidR="007638E4" w:rsidRPr="00B22EBB" w:rsidRDefault="007638E4" w:rsidP="007638E4">
            <w:pPr>
              <w:pStyle w:val="ListParagraph"/>
              <w:ind w:left="0"/>
              <w:rPr>
                <w:rFonts w:ascii="Century Gothic" w:hAnsi="Century Gothic" w:cs="Arial"/>
                <w:sz w:val="18"/>
                <w:szCs w:val="18"/>
              </w:rPr>
            </w:pPr>
          </w:p>
        </w:tc>
      </w:tr>
      <w:tr w:rsidR="00C43A4B" w:rsidRPr="0041220B" w14:paraId="35AEE24D" w14:textId="77777777" w:rsidTr="00427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5000" w:type="pct"/>
            <w:gridSpan w:val="6"/>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73F91531" w14:textId="107FF5F5" w:rsidR="00C43A4B" w:rsidRPr="0041220B" w:rsidRDefault="00C43A4B" w:rsidP="00C43A4B">
            <w:pPr>
              <w:ind w:right="-18"/>
              <w:jc w:val="center"/>
              <w:rPr>
                <w:rFonts w:ascii="Century Gothic" w:hAnsi="Century Gothic" w:cs="Arial"/>
                <w:b/>
                <w:color w:val="000000"/>
                <w:sz w:val="20"/>
                <w:szCs w:val="20"/>
              </w:rPr>
            </w:pPr>
            <w:r w:rsidRPr="0041220B">
              <w:rPr>
                <w:rFonts w:ascii="Century Gothic" w:hAnsi="Century Gothic" w:cs="Arial"/>
                <w:b/>
                <w:color w:val="000000"/>
                <w:sz w:val="20"/>
                <w:szCs w:val="20"/>
              </w:rPr>
              <w:t xml:space="preserve">Section </w:t>
            </w:r>
            <w:r w:rsidR="00766D53">
              <w:rPr>
                <w:rFonts w:ascii="Century Gothic" w:hAnsi="Century Gothic" w:cs="Arial"/>
                <w:b/>
                <w:color w:val="000000"/>
                <w:sz w:val="20"/>
                <w:szCs w:val="20"/>
              </w:rPr>
              <w:t>D</w:t>
            </w:r>
            <w:r w:rsidRPr="0041220B">
              <w:rPr>
                <w:rFonts w:ascii="Century Gothic" w:hAnsi="Century Gothic" w:cs="Arial"/>
                <w:b/>
                <w:color w:val="000000"/>
                <w:sz w:val="20"/>
                <w:szCs w:val="20"/>
              </w:rPr>
              <w:t xml:space="preserve"> - Signature and Certification </w:t>
            </w:r>
            <w:r w:rsidRPr="00EB2F75">
              <w:rPr>
                <w:rFonts w:ascii="Century Gothic" w:hAnsi="Century Gothic" w:cs="Arial"/>
                <w:b/>
                <w:color w:val="000000"/>
                <w:sz w:val="20"/>
                <w:szCs w:val="20"/>
              </w:rPr>
              <w:t>(CGP Part 5.4.</w:t>
            </w:r>
            <w:r>
              <w:rPr>
                <w:rFonts w:ascii="Century Gothic" w:hAnsi="Century Gothic" w:cs="Arial"/>
                <w:b/>
                <w:color w:val="000000"/>
                <w:sz w:val="20"/>
                <w:szCs w:val="20"/>
              </w:rPr>
              <w:t>2</w:t>
            </w:r>
            <w:r w:rsidRPr="00EB2F75">
              <w:rPr>
                <w:rFonts w:ascii="Century Gothic" w:hAnsi="Century Gothic" w:cs="Arial"/>
                <w:b/>
                <w:color w:val="000000"/>
                <w:sz w:val="20"/>
                <w:szCs w:val="20"/>
              </w:rPr>
              <w:t>)</w:t>
            </w:r>
          </w:p>
        </w:tc>
      </w:tr>
      <w:tr w:rsidR="00C43A4B" w:rsidRPr="00827601" w14:paraId="717376C9" w14:textId="77777777" w:rsidTr="00427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5000" w:type="pct"/>
            <w:gridSpan w:val="6"/>
            <w:tcBorders>
              <w:top w:val="single" w:sz="4" w:space="0" w:color="auto"/>
              <w:left w:val="single" w:sz="4" w:space="0" w:color="auto"/>
              <w:bottom w:val="nil"/>
              <w:right w:val="single" w:sz="4" w:space="0" w:color="auto"/>
            </w:tcBorders>
            <w:shd w:val="clear" w:color="auto" w:fill="auto"/>
            <w:vAlign w:val="center"/>
          </w:tcPr>
          <w:p w14:paraId="112C7439" w14:textId="77777777" w:rsidR="00C43A4B" w:rsidRPr="00C43A4B" w:rsidRDefault="00C43A4B" w:rsidP="00766D53">
            <w:pPr>
              <w:spacing w:before="80" w:after="80"/>
              <w:ind w:right="-14"/>
              <w:rPr>
                <w:rFonts w:ascii="Century Gothic" w:hAnsi="Century Gothic"/>
                <w:sz w:val="18"/>
                <w:szCs w:val="18"/>
              </w:rPr>
            </w:pPr>
            <w:r w:rsidRPr="00C43A4B">
              <w:rPr>
                <w:rFonts w:ascii="Century Gothic" w:hAnsi="Century Gothic"/>
                <w:sz w:val="18"/>
                <w:szCs w:val="18"/>
              </w:rPr>
              <w:t>“I certify under penalty of law that this document and all attachments were prepared under my direction or supervision in accordance with a system designed to assure that qualified personnel properly gathered and evaluated the information contained therein. Based on my inquiry of the person or persons who manage the system, or those persons directly responsible for gathering the information, the information contained is, to the best of my knowledge and belief, true, accurate, and complete. I have no personal knowledge that the information submitted is other than true, accurate, and complete. I am aware that there are significant penalties for submitting false information, including the possibility of fine and imprisonment for knowing violations.”</w:t>
            </w:r>
          </w:p>
        </w:tc>
      </w:tr>
      <w:tr w:rsidR="0042793A" w:rsidRPr="0065757C" w14:paraId="427EC9D1" w14:textId="77777777" w:rsidTr="00B51304">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731F488" w14:textId="6192B68E" w:rsidR="0042793A" w:rsidRDefault="0042793A" w:rsidP="00B51304">
            <w:pPr>
              <w:tabs>
                <w:tab w:val="left" w:pos="4287"/>
              </w:tabs>
              <w:ind w:right="-72"/>
              <w:jc w:val="center"/>
              <w:rPr>
                <w:rFonts w:ascii="Century Gothic" w:hAnsi="Century Gothic" w:cs="Arial"/>
                <w:b/>
                <w:sz w:val="18"/>
                <w:szCs w:val="18"/>
              </w:rPr>
            </w:pPr>
            <w:r>
              <w:rPr>
                <w:rFonts w:ascii="Century Gothic" w:hAnsi="Century Gothic" w:cs="Arial"/>
                <w:b/>
                <w:sz w:val="18"/>
                <w:szCs w:val="18"/>
              </w:rPr>
              <w:t xml:space="preserve">MANDATORY: </w:t>
            </w:r>
            <w:r w:rsidRPr="00EB2F75">
              <w:rPr>
                <w:rFonts w:ascii="Century Gothic" w:hAnsi="Century Gothic" w:cs="Arial"/>
                <w:b/>
                <w:sz w:val="18"/>
                <w:szCs w:val="18"/>
              </w:rPr>
              <w:t xml:space="preserve">Signature of </w:t>
            </w:r>
            <w:r>
              <w:rPr>
                <w:rFonts w:ascii="Century Gothic" w:hAnsi="Century Gothic" w:cs="Arial"/>
                <w:b/>
                <w:sz w:val="18"/>
                <w:szCs w:val="18"/>
              </w:rPr>
              <w:t>Operator</w:t>
            </w:r>
            <w:r w:rsidRPr="00EB2F75">
              <w:rPr>
                <w:rFonts w:ascii="Century Gothic" w:hAnsi="Century Gothic" w:cs="Arial"/>
                <w:b/>
                <w:sz w:val="18"/>
                <w:szCs w:val="18"/>
              </w:rPr>
              <w:t xml:space="preserve"> or “Duly Authorized Representative:</w:t>
            </w:r>
            <w:r>
              <w:rPr>
                <w:rFonts w:ascii="Century Gothic" w:hAnsi="Century Gothic" w:cs="Arial"/>
                <w:b/>
                <w:sz w:val="18"/>
                <w:szCs w:val="18"/>
              </w:rPr>
              <w:t>”</w:t>
            </w:r>
          </w:p>
        </w:tc>
      </w:tr>
      <w:tr w:rsidR="00CF370E" w:rsidRPr="0065757C" w14:paraId="17FDD74B" w14:textId="77777777" w:rsidTr="0042793A">
        <w:trPr>
          <w:trHeight w:val="287"/>
        </w:trPr>
        <w:tc>
          <w:tcPr>
            <w:tcW w:w="2440" w:type="pct"/>
            <w:gridSpan w:val="2"/>
            <w:tcBorders>
              <w:top w:val="single" w:sz="4" w:space="0" w:color="auto"/>
              <w:left w:val="single" w:sz="4" w:space="0" w:color="auto"/>
              <w:bottom w:val="single" w:sz="4" w:space="0" w:color="auto"/>
              <w:right w:val="single" w:sz="4" w:space="0" w:color="auto"/>
            </w:tcBorders>
          </w:tcPr>
          <w:p w14:paraId="4AA15BE5" w14:textId="77B29D31" w:rsidR="00CF370E" w:rsidRDefault="00CF370E" w:rsidP="00614EE5">
            <w:pPr>
              <w:tabs>
                <w:tab w:val="left" w:pos="4287"/>
              </w:tabs>
              <w:spacing w:before="120" w:after="120"/>
              <w:ind w:right="-72"/>
              <w:rPr>
                <w:rFonts w:ascii="Century Gothic" w:hAnsi="Century Gothic" w:cs="Arial"/>
                <w:b/>
                <w:sz w:val="18"/>
                <w:szCs w:val="18"/>
              </w:rPr>
            </w:pPr>
            <w:bookmarkStart w:id="1" w:name="_Hlk94180101"/>
            <w:r>
              <w:rPr>
                <w:rFonts w:ascii="Century Gothic" w:hAnsi="Century Gothic" w:cs="Arial"/>
                <w:b/>
                <w:sz w:val="18"/>
                <w:szCs w:val="18"/>
              </w:rPr>
              <w:t xml:space="preserve">Signature: </w:t>
            </w:r>
            <w:r w:rsidRPr="00EB2F75">
              <w:rPr>
                <w:rFonts w:ascii="Century Gothic" w:hAnsi="Century Gothic" w:cs="Arial"/>
                <w:b/>
                <w:sz w:val="18"/>
                <w:szCs w:val="18"/>
              </w:rPr>
              <w:t xml:space="preserve"> </w:t>
            </w:r>
          </w:p>
        </w:tc>
        <w:tc>
          <w:tcPr>
            <w:tcW w:w="2560" w:type="pct"/>
            <w:gridSpan w:val="4"/>
            <w:tcBorders>
              <w:top w:val="single" w:sz="4" w:space="0" w:color="auto"/>
              <w:left w:val="single" w:sz="4" w:space="0" w:color="auto"/>
              <w:bottom w:val="single" w:sz="4" w:space="0" w:color="auto"/>
              <w:right w:val="single" w:sz="4" w:space="0" w:color="auto"/>
            </w:tcBorders>
          </w:tcPr>
          <w:p w14:paraId="2B4F3054" w14:textId="7C97331C" w:rsidR="00CF370E" w:rsidRDefault="0042793A" w:rsidP="00CF370E">
            <w:pPr>
              <w:tabs>
                <w:tab w:val="left" w:pos="4287"/>
              </w:tabs>
              <w:spacing w:before="120" w:after="120"/>
              <w:ind w:right="-72"/>
              <w:rPr>
                <w:rFonts w:ascii="Century Gothic" w:hAnsi="Century Gothic" w:cs="Arial"/>
                <w:b/>
                <w:sz w:val="18"/>
                <w:szCs w:val="18"/>
              </w:rPr>
            </w:pPr>
            <w:r w:rsidRPr="00EB2F75">
              <w:rPr>
                <w:rFonts w:ascii="Century Gothic" w:hAnsi="Century Gothic" w:cs="Arial"/>
                <w:b/>
                <w:sz w:val="18"/>
                <w:szCs w:val="18"/>
              </w:rPr>
              <w:t>Date:</w:t>
            </w:r>
          </w:p>
        </w:tc>
      </w:tr>
      <w:tr w:rsidR="00CF370E" w:rsidRPr="0065757C" w14:paraId="011E5869" w14:textId="77777777" w:rsidTr="0042793A">
        <w:trPr>
          <w:trHeight w:val="260"/>
        </w:trPr>
        <w:tc>
          <w:tcPr>
            <w:tcW w:w="2440" w:type="pct"/>
            <w:gridSpan w:val="2"/>
            <w:tcBorders>
              <w:top w:val="single" w:sz="4" w:space="0" w:color="auto"/>
              <w:left w:val="single" w:sz="4" w:space="0" w:color="auto"/>
              <w:bottom w:val="single" w:sz="4" w:space="0" w:color="auto"/>
              <w:right w:val="single" w:sz="4" w:space="0" w:color="auto"/>
            </w:tcBorders>
          </w:tcPr>
          <w:p w14:paraId="187D204C" w14:textId="322E44E0" w:rsidR="00CF370E" w:rsidRDefault="0042793A" w:rsidP="00614EE5">
            <w:pPr>
              <w:tabs>
                <w:tab w:val="left" w:pos="4287"/>
              </w:tabs>
              <w:spacing w:before="120" w:after="120"/>
              <w:ind w:right="-72"/>
              <w:rPr>
                <w:rFonts w:ascii="Century Gothic" w:hAnsi="Century Gothic" w:cs="Arial"/>
                <w:b/>
                <w:sz w:val="18"/>
                <w:szCs w:val="18"/>
              </w:rPr>
            </w:pPr>
            <w:r w:rsidRPr="00EB2F75">
              <w:rPr>
                <w:rFonts w:ascii="Century Gothic" w:hAnsi="Century Gothic" w:cs="Arial"/>
                <w:b/>
                <w:sz w:val="18"/>
                <w:szCs w:val="18"/>
              </w:rPr>
              <w:t>Printed Name:</w:t>
            </w:r>
          </w:p>
        </w:tc>
        <w:tc>
          <w:tcPr>
            <w:tcW w:w="2560" w:type="pct"/>
            <w:gridSpan w:val="4"/>
            <w:tcBorders>
              <w:top w:val="single" w:sz="4" w:space="0" w:color="auto"/>
              <w:left w:val="single" w:sz="4" w:space="0" w:color="auto"/>
              <w:bottom w:val="single" w:sz="4" w:space="0" w:color="auto"/>
              <w:right w:val="single" w:sz="4" w:space="0" w:color="auto"/>
            </w:tcBorders>
          </w:tcPr>
          <w:p w14:paraId="134CB73D" w14:textId="68421B78" w:rsidR="00CF370E" w:rsidRDefault="0042793A" w:rsidP="00CF370E">
            <w:pPr>
              <w:tabs>
                <w:tab w:val="left" w:pos="4287"/>
              </w:tabs>
              <w:spacing w:before="120" w:after="120"/>
              <w:ind w:right="-72"/>
              <w:rPr>
                <w:rFonts w:ascii="Century Gothic" w:hAnsi="Century Gothic" w:cs="Arial"/>
                <w:b/>
                <w:sz w:val="18"/>
                <w:szCs w:val="18"/>
              </w:rPr>
            </w:pPr>
            <w:r w:rsidRPr="00EB2F75">
              <w:rPr>
                <w:rFonts w:ascii="Century Gothic" w:hAnsi="Century Gothic" w:cs="Arial"/>
                <w:b/>
                <w:sz w:val="18"/>
                <w:szCs w:val="18"/>
              </w:rPr>
              <w:t>Affiliation</w:t>
            </w:r>
            <w:r>
              <w:rPr>
                <w:rFonts w:ascii="Century Gothic" w:hAnsi="Century Gothic" w:cs="Arial"/>
                <w:b/>
                <w:sz w:val="18"/>
                <w:szCs w:val="18"/>
              </w:rPr>
              <w:t xml:space="preserve">: </w:t>
            </w:r>
            <w:r w:rsidRPr="00EB2F75">
              <w:rPr>
                <w:rFonts w:ascii="Century Gothic" w:hAnsi="Century Gothic" w:cs="Arial"/>
                <w:b/>
                <w:sz w:val="18"/>
                <w:szCs w:val="18"/>
              </w:rPr>
              <w:t xml:space="preserve"> </w:t>
            </w:r>
          </w:p>
        </w:tc>
      </w:tr>
      <w:bookmarkEnd w:id="1"/>
      <w:tr w:rsidR="0042793A" w14:paraId="4117B8C6" w14:textId="77777777" w:rsidTr="00B51304">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2DFB8A" w14:textId="42B650A6" w:rsidR="0042793A" w:rsidRPr="00EB2F75" w:rsidRDefault="0042793A" w:rsidP="00B51304">
            <w:pPr>
              <w:tabs>
                <w:tab w:val="left" w:pos="4287"/>
              </w:tabs>
              <w:ind w:right="-72"/>
              <w:jc w:val="center"/>
              <w:rPr>
                <w:rFonts w:ascii="Century Gothic" w:hAnsi="Century Gothic" w:cs="Arial"/>
                <w:b/>
                <w:sz w:val="18"/>
                <w:szCs w:val="18"/>
              </w:rPr>
            </w:pPr>
            <w:r>
              <w:rPr>
                <w:rFonts w:ascii="Century Gothic" w:hAnsi="Century Gothic" w:cs="Arial"/>
                <w:b/>
                <w:sz w:val="18"/>
                <w:szCs w:val="18"/>
              </w:rPr>
              <w:t xml:space="preserve">OPTIONAL:  </w:t>
            </w:r>
            <w:r w:rsidRPr="00EB2F75">
              <w:rPr>
                <w:rFonts w:ascii="Century Gothic" w:hAnsi="Century Gothic" w:cs="Arial"/>
                <w:b/>
                <w:sz w:val="18"/>
                <w:szCs w:val="18"/>
              </w:rPr>
              <w:t>Signature of Contractor or Subcontractor</w:t>
            </w:r>
          </w:p>
        </w:tc>
      </w:tr>
      <w:bookmarkEnd w:id="0"/>
      <w:tr w:rsidR="0042793A" w14:paraId="21597F98" w14:textId="77777777" w:rsidTr="00AB5C6F">
        <w:trPr>
          <w:trHeight w:val="287"/>
        </w:trPr>
        <w:tc>
          <w:tcPr>
            <w:tcW w:w="2440" w:type="pct"/>
            <w:gridSpan w:val="2"/>
            <w:tcBorders>
              <w:top w:val="single" w:sz="4" w:space="0" w:color="auto"/>
              <w:left w:val="single" w:sz="4" w:space="0" w:color="auto"/>
              <w:bottom w:val="single" w:sz="4" w:space="0" w:color="auto"/>
              <w:right w:val="single" w:sz="4" w:space="0" w:color="auto"/>
            </w:tcBorders>
          </w:tcPr>
          <w:p w14:paraId="6C3A9CFB" w14:textId="77777777" w:rsidR="0042793A" w:rsidRDefault="0042793A" w:rsidP="00AB5C6F">
            <w:pPr>
              <w:tabs>
                <w:tab w:val="left" w:pos="4287"/>
              </w:tabs>
              <w:spacing w:before="120" w:after="120"/>
              <w:ind w:right="-72"/>
              <w:rPr>
                <w:rFonts w:ascii="Century Gothic" w:hAnsi="Century Gothic" w:cs="Arial"/>
                <w:b/>
                <w:sz w:val="18"/>
                <w:szCs w:val="18"/>
              </w:rPr>
            </w:pPr>
            <w:r>
              <w:rPr>
                <w:rFonts w:ascii="Century Gothic" w:hAnsi="Century Gothic" w:cs="Arial"/>
                <w:b/>
                <w:sz w:val="18"/>
                <w:szCs w:val="18"/>
              </w:rPr>
              <w:t xml:space="preserve">Signature: </w:t>
            </w:r>
            <w:r w:rsidRPr="00EB2F75">
              <w:rPr>
                <w:rFonts w:ascii="Century Gothic" w:hAnsi="Century Gothic" w:cs="Arial"/>
                <w:b/>
                <w:sz w:val="18"/>
                <w:szCs w:val="18"/>
              </w:rPr>
              <w:t xml:space="preserve"> </w:t>
            </w:r>
          </w:p>
        </w:tc>
        <w:tc>
          <w:tcPr>
            <w:tcW w:w="2560" w:type="pct"/>
            <w:gridSpan w:val="4"/>
            <w:tcBorders>
              <w:top w:val="single" w:sz="4" w:space="0" w:color="auto"/>
              <w:left w:val="single" w:sz="4" w:space="0" w:color="auto"/>
              <w:bottom w:val="single" w:sz="4" w:space="0" w:color="auto"/>
              <w:right w:val="single" w:sz="4" w:space="0" w:color="auto"/>
            </w:tcBorders>
          </w:tcPr>
          <w:p w14:paraId="1FA53E73" w14:textId="77777777" w:rsidR="0042793A" w:rsidRDefault="0042793A" w:rsidP="00AB5C6F">
            <w:pPr>
              <w:tabs>
                <w:tab w:val="left" w:pos="4287"/>
              </w:tabs>
              <w:spacing w:before="120" w:after="120"/>
              <w:ind w:right="-72"/>
              <w:rPr>
                <w:rFonts w:ascii="Century Gothic" w:hAnsi="Century Gothic" w:cs="Arial"/>
                <w:b/>
                <w:sz w:val="18"/>
                <w:szCs w:val="18"/>
              </w:rPr>
            </w:pPr>
            <w:r w:rsidRPr="00EB2F75">
              <w:rPr>
                <w:rFonts w:ascii="Century Gothic" w:hAnsi="Century Gothic" w:cs="Arial"/>
                <w:b/>
                <w:sz w:val="18"/>
                <w:szCs w:val="18"/>
              </w:rPr>
              <w:t>Date:</w:t>
            </w:r>
          </w:p>
        </w:tc>
      </w:tr>
      <w:tr w:rsidR="0042793A" w14:paraId="583D89DA" w14:textId="77777777" w:rsidTr="00AB5C6F">
        <w:trPr>
          <w:trHeight w:val="260"/>
        </w:trPr>
        <w:tc>
          <w:tcPr>
            <w:tcW w:w="2440" w:type="pct"/>
            <w:gridSpan w:val="2"/>
            <w:tcBorders>
              <w:top w:val="single" w:sz="4" w:space="0" w:color="auto"/>
              <w:left w:val="single" w:sz="4" w:space="0" w:color="auto"/>
              <w:bottom w:val="single" w:sz="4" w:space="0" w:color="auto"/>
              <w:right w:val="single" w:sz="4" w:space="0" w:color="auto"/>
            </w:tcBorders>
          </w:tcPr>
          <w:p w14:paraId="0180BE71" w14:textId="77777777" w:rsidR="0042793A" w:rsidRDefault="0042793A" w:rsidP="00AB5C6F">
            <w:pPr>
              <w:tabs>
                <w:tab w:val="left" w:pos="4287"/>
              </w:tabs>
              <w:spacing w:before="120" w:after="120"/>
              <w:ind w:right="-72"/>
              <w:rPr>
                <w:rFonts w:ascii="Century Gothic" w:hAnsi="Century Gothic" w:cs="Arial"/>
                <w:b/>
                <w:sz w:val="18"/>
                <w:szCs w:val="18"/>
              </w:rPr>
            </w:pPr>
            <w:r w:rsidRPr="00EB2F75">
              <w:rPr>
                <w:rFonts w:ascii="Century Gothic" w:hAnsi="Century Gothic" w:cs="Arial"/>
                <w:b/>
                <w:sz w:val="18"/>
                <w:szCs w:val="18"/>
              </w:rPr>
              <w:t>Printed Name:</w:t>
            </w:r>
          </w:p>
        </w:tc>
        <w:tc>
          <w:tcPr>
            <w:tcW w:w="2560" w:type="pct"/>
            <w:gridSpan w:val="4"/>
            <w:tcBorders>
              <w:top w:val="single" w:sz="4" w:space="0" w:color="auto"/>
              <w:left w:val="single" w:sz="4" w:space="0" w:color="auto"/>
              <w:bottom w:val="single" w:sz="4" w:space="0" w:color="auto"/>
              <w:right w:val="single" w:sz="4" w:space="0" w:color="auto"/>
            </w:tcBorders>
          </w:tcPr>
          <w:p w14:paraId="4316AED2" w14:textId="77777777" w:rsidR="0042793A" w:rsidRDefault="0042793A" w:rsidP="00AB5C6F">
            <w:pPr>
              <w:tabs>
                <w:tab w:val="left" w:pos="4287"/>
              </w:tabs>
              <w:spacing w:before="120" w:after="120"/>
              <w:ind w:right="-72"/>
              <w:rPr>
                <w:rFonts w:ascii="Century Gothic" w:hAnsi="Century Gothic" w:cs="Arial"/>
                <w:b/>
                <w:sz w:val="18"/>
                <w:szCs w:val="18"/>
              </w:rPr>
            </w:pPr>
            <w:r w:rsidRPr="00EB2F75">
              <w:rPr>
                <w:rFonts w:ascii="Century Gothic" w:hAnsi="Century Gothic" w:cs="Arial"/>
                <w:b/>
                <w:sz w:val="18"/>
                <w:szCs w:val="18"/>
              </w:rPr>
              <w:t>Affiliation</w:t>
            </w:r>
            <w:r>
              <w:rPr>
                <w:rFonts w:ascii="Century Gothic" w:hAnsi="Century Gothic" w:cs="Arial"/>
                <w:b/>
                <w:sz w:val="18"/>
                <w:szCs w:val="18"/>
              </w:rPr>
              <w:t xml:space="preserve">: </w:t>
            </w:r>
            <w:r w:rsidRPr="00EB2F75">
              <w:rPr>
                <w:rFonts w:ascii="Century Gothic" w:hAnsi="Century Gothic" w:cs="Arial"/>
                <w:b/>
                <w:sz w:val="18"/>
                <w:szCs w:val="18"/>
              </w:rPr>
              <w:t xml:space="preserve"> </w:t>
            </w:r>
          </w:p>
        </w:tc>
      </w:tr>
    </w:tbl>
    <w:p w14:paraId="0C6E7999" w14:textId="77777777" w:rsidR="00BF779D" w:rsidRDefault="00BF779D" w:rsidP="006A70D8">
      <w:pPr>
        <w:rPr>
          <w:rFonts w:ascii="Century Gothic" w:hAnsi="Century Gothic"/>
          <w:b/>
          <w:sz w:val="20"/>
          <w:szCs w:val="20"/>
          <w:u w:val="single"/>
        </w:rPr>
      </w:pPr>
    </w:p>
    <w:p w14:paraId="57CAE836" w14:textId="77777777" w:rsidR="00BF779D" w:rsidRDefault="00BF779D">
      <w:pPr>
        <w:rPr>
          <w:rFonts w:ascii="Century Gothic" w:hAnsi="Century Gothic"/>
          <w:b/>
          <w:sz w:val="20"/>
          <w:szCs w:val="20"/>
          <w:u w:val="single"/>
        </w:rPr>
      </w:pPr>
      <w:r>
        <w:rPr>
          <w:rFonts w:ascii="Century Gothic" w:hAnsi="Century Gothic"/>
          <w:b/>
          <w:sz w:val="20"/>
          <w:szCs w:val="20"/>
          <w:u w:val="single"/>
        </w:rPr>
        <w:br w:type="page"/>
      </w:r>
    </w:p>
    <w:p w14:paraId="2AA11D53" w14:textId="053B8787" w:rsidR="00B20D28" w:rsidRPr="0062362F" w:rsidRDefault="0021259E" w:rsidP="006A70D8">
      <w:pPr>
        <w:rPr>
          <w:rFonts w:ascii="Century Gothic" w:hAnsi="Century Gothic"/>
          <w:b/>
          <w:sz w:val="20"/>
          <w:szCs w:val="20"/>
          <w:u w:val="single"/>
        </w:rPr>
      </w:pPr>
      <w:r>
        <w:rPr>
          <w:rFonts w:ascii="Century Gothic" w:hAnsi="Century Gothic"/>
          <w:b/>
          <w:sz w:val="20"/>
          <w:szCs w:val="20"/>
          <w:u w:val="single"/>
        </w:rPr>
        <w:lastRenderedPageBreak/>
        <w:t>G</w:t>
      </w:r>
      <w:r w:rsidR="00DA1BE5" w:rsidRPr="0062362F">
        <w:rPr>
          <w:rFonts w:ascii="Century Gothic" w:hAnsi="Century Gothic"/>
          <w:b/>
          <w:sz w:val="20"/>
          <w:szCs w:val="20"/>
          <w:u w:val="single"/>
        </w:rPr>
        <w:t>eneral Instructions</w:t>
      </w:r>
    </w:p>
    <w:p w14:paraId="01EEBB51" w14:textId="5DA0F524" w:rsidR="00B20D28" w:rsidRPr="00783B18" w:rsidRDefault="00B20D28" w:rsidP="006A70D8">
      <w:pPr>
        <w:rPr>
          <w:rFonts w:ascii="Century Gothic" w:hAnsi="Century Gothic"/>
          <w:sz w:val="18"/>
          <w:szCs w:val="18"/>
        </w:rPr>
      </w:pPr>
      <w:r w:rsidRPr="00783B18">
        <w:rPr>
          <w:rFonts w:ascii="Century Gothic" w:hAnsi="Century Gothic"/>
          <w:sz w:val="18"/>
          <w:szCs w:val="18"/>
        </w:rPr>
        <w:t xml:space="preserve">This Corrective Action Log Template is </w:t>
      </w:r>
      <w:r w:rsidR="000E4917">
        <w:rPr>
          <w:rFonts w:ascii="Century Gothic" w:hAnsi="Century Gothic"/>
          <w:sz w:val="18"/>
          <w:szCs w:val="18"/>
        </w:rPr>
        <w:t xml:space="preserve">provided </w:t>
      </w:r>
      <w:r w:rsidRPr="00783B18">
        <w:rPr>
          <w:rFonts w:ascii="Century Gothic" w:hAnsi="Century Gothic"/>
          <w:sz w:val="18"/>
          <w:szCs w:val="18"/>
        </w:rPr>
        <w:t xml:space="preserve">to assist you </w:t>
      </w:r>
      <w:r w:rsidR="000E4917">
        <w:rPr>
          <w:rFonts w:ascii="Century Gothic" w:hAnsi="Century Gothic"/>
          <w:sz w:val="18"/>
          <w:szCs w:val="18"/>
        </w:rPr>
        <w:t>creating</w:t>
      </w:r>
      <w:r w:rsidRPr="00783B18">
        <w:rPr>
          <w:rFonts w:ascii="Century Gothic" w:hAnsi="Century Gothic"/>
          <w:sz w:val="18"/>
          <w:szCs w:val="18"/>
        </w:rPr>
        <w:t xml:space="preserve"> a corrective action log that complies with the minimum reporting requirements of Part 5.4 of the</w:t>
      </w:r>
      <w:r w:rsidR="00D062D8">
        <w:rPr>
          <w:rFonts w:ascii="Century Gothic" w:hAnsi="Century Gothic"/>
          <w:sz w:val="18"/>
          <w:szCs w:val="18"/>
        </w:rPr>
        <w:t xml:space="preserve"> EPA’s Construction General</w:t>
      </w:r>
      <w:r w:rsidRPr="00783B18">
        <w:rPr>
          <w:rFonts w:ascii="Century Gothic" w:hAnsi="Century Gothic"/>
          <w:sz w:val="18"/>
          <w:szCs w:val="18"/>
        </w:rPr>
        <w:t xml:space="preserve"> </w:t>
      </w:r>
      <w:r w:rsidR="00D062D8">
        <w:rPr>
          <w:rFonts w:ascii="Century Gothic" w:hAnsi="Century Gothic"/>
          <w:sz w:val="18"/>
          <w:szCs w:val="18"/>
        </w:rPr>
        <w:t>P</w:t>
      </w:r>
      <w:r w:rsidRPr="00783B18">
        <w:rPr>
          <w:rFonts w:ascii="Century Gothic" w:hAnsi="Century Gothic"/>
          <w:sz w:val="18"/>
          <w:szCs w:val="18"/>
        </w:rPr>
        <w:t>ermit</w:t>
      </w:r>
      <w:r w:rsidR="00FE5F2A">
        <w:rPr>
          <w:rFonts w:ascii="Century Gothic" w:hAnsi="Century Gothic"/>
          <w:sz w:val="18"/>
          <w:szCs w:val="18"/>
        </w:rPr>
        <w:t xml:space="preserve"> (CGP)</w:t>
      </w:r>
      <w:r w:rsidR="00DF577A" w:rsidRPr="00783B18">
        <w:rPr>
          <w:rFonts w:ascii="Century Gothic" w:hAnsi="Century Gothic"/>
          <w:sz w:val="18"/>
          <w:szCs w:val="18"/>
        </w:rPr>
        <w:t xml:space="preserve">. For each triggering condition on your site, you will need to fill out a separate corrective action log. </w:t>
      </w:r>
      <w:r w:rsidRPr="00783B18">
        <w:rPr>
          <w:rFonts w:ascii="Century Gothic" w:hAnsi="Century Gothic"/>
          <w:sz w:val="18"/>
          <w:szCs w:val="18"/>
        </w:rPr>
        <w:t xml:space="preserve"> </w:t>
      </w:r>
    </w:p>
    <w:p w14:paraId="118C9A57" w14:textId="5A09A5A1" w:rsidR="00DF577A" w:rsidRPr="00783B18" w:rsidRDefault="00DF577A" w:rsidP="006A70D8">
      <w:pPr>
        <w:rPr>
          <w:rFonts w:ascii="Century Gothic" w:hAnsi="Century Gothic"/>
          <w:sz w:val="18"/>
          <w:szCs w:val="18"/>
        </w:rPr>
      </w:pPr>
    </w:p>
    <w:p w14:paraId="3F23FE9F" w14:textId="706F52D8" w:rsidR="00DF577A" w:rsidRPr="00783B18" w:rsidRDefault="00A12474" w:rsidP="006A70D8">
      <w:pPr>
        <w:rPr>
          <w:rFonts w:ascii="Century Gothic" w:hAnsi="Century Gothic"/>
          <w:sz w:val="18"/>
          <w:szCs w:val="18"/>
        </w:rPr>
      </w:pPr>
      <w:r w:rsidRPr="00783B18">
        <w:rPr>
          <w:rFonts w:ascii="Century Gothic" w:hAnsi="Century Gothic" w:cs="Calibri"/>
          <w:sz w:val="18"/>
          <w:szCs w:val="18"/>
        </w:rPr>
        <w:t>The entire form must be completed to</w:t>
      </w:r>
      <w:r w:rsidR="00DF577A" w:rsidRPr="00783B18">
        <w:rPr>
          <w:rFonts w:ascii="Century Gothic" w:hAnsi="Century Gothic" w:cs="Calibri"/>
          <w:sz w:val="18"/>
          <w:szCs w:val="18"/>
        </w:rPr>
        <w:t xml:space="preserve"> be compliant with the requirements of the permit. (Note: </w:t>
      </w:r>
      <w:r w:rsidRPr="00783B18">
        <w:rPr>
          <w:rFonts w:ascii="Century Gothic" w:hAnsi="Century Gothic" w:cs="Calibri"/>
          <w:sz w:val="18"/>
          <w:szCs w:val="18"/>
        </w:rPr>
        <w:t xml:space="preserve">In Section </w:t>
      </w:r>
      <w:r w:rsidR="00D0379D">
        <w:rPr>
          <w:rFonts w:ascii="Century Gothic" w:hAnsi="Century Gothic" w:cs="Calibri"/>
          <w:sz w:val="18"/>
          <w:szCs w:val="18"/>
        </w:rPr>
        <w:t>C</w:t>
      </w:r>
      <w:r w:rsidRPr="00783B18">
        <w:rPr>
          <w:rFonts w:ascii="Century Gothic" w:hAnsi="Century Gothic" w:cs="Calibri"/>
          <w:sz w:val="18"/>
          <w:szCs w:val="18"/>
        </w:rPr>
        <w:t xml:space="preserve">, </w:t>
      </w:r>
      <w:r w:rsidR="006974CB">
        <w:rPr>
          <w:rFonts w:ascii="Century Gothic" w:hAnsi="Century Gothic" w:cs="Calibri"/>
          <w:sz w:val="18"/>
          <w:szCs w:val="18"/>
        </w:rPr>
        <w:t>if</w:t>
      </w:r>
      <w:r w:rsidR="00DF577A" w:rsidRPr="00783B18">
        <w:rPr>
          <w:rFonts w:ascii="Century Gothic" w:hAnsi="Century Gothic" w:cs="Calibri"/>
          <w:sz w:val="18"/>
          <w:szCs w:val="18"/>
        </w:rPr>
        <w:t xml:space="preserve"> you do not need the number of rows provided in the corrective action log, you may delete these</w:t>
      </w:r>
      <w:r w:rsidR="00AC65DB">
        <w:rPr>
          <w:rFonts w:ascii="Century Gothic" w:hAnsi="Century Gothic" w:cs="Calibri"/>
          <w:sz w:val="18"/>
          <w:szCs w:val="18"/>
        </w:rPr>
        <w:t xml:space="preserve"> or cross them off</w:t>
      </w:r>
      <w:r w:rsidR="00DF577A" w:rsidRPr="00783B18">
        <w:rPr>
          <w:rFonts w:ascii="Century Gothic" w:hAnsi="Century Gothic" w:cs="Calibri"/>
          <w:sz w:val="18"/>
          <w:szCs w:val="18"/>
        </w:rPr>
        <w:t xml:space="preserve">. </w:t>
      </w:r>
      <w:r w:rsidR="0058736F">
        <w:rPr>
          <w:rFonts w:ascii="Century Gothic" w:hAnsi="Century Gothic" w:cs="Calibri"/>
          <w:sz w:val="18"/>
          <w:szCs w:val="18"/>
        </w:rPr>
        <w:t>Alternatively</w:t>
      </w:r>
      <w:r w:rsidR="00DF577A" w:rsidRPr="00783B18">
        <w:rPr>
          <w:rFonts w:ascii="Century Gothic" w:hAnsi="Century Gothic" w:cs="Calibri"/>
          <w:sz w:val="18"/>
          <w:szCs w:val="18"/>
        </w:rPr>
        <w:t xml:space="preserve">, if you need more space to </w:t>
      </w:r>
      <w:r w:rsidR="00AA7252">
        <w:rPr>
          <w:rFonts w:ascii="Century Gothic" w:hAnsi="Century Gothic" w:cs="Calibri"/>
          <w:sz w:val="18"/>
          <w:szCs w:val="18"/>
        </w:rPr>
        <w:t>describe any modifications</w:t>
      </w:r>
      <w:r w:rsidR="00DF577A" w:rsidRPr="00783B18">
        <w:rPr>
          <w:rFonts w:ascii="Century Gothic" w:hAnsi="Century Gothic" w:cs="Calibri"/>
          <w:sz w:val="18"/>
          <w:szCs w:val="18"/>
        </w:rPr>
        <w:t>, you may insert additional rows</w:t>
      </w:r>
      <w:r w:rsidR="00E31C49">
        <w:rPr>
          <w:rFonts w:ascii="Century Gothic" w:hAnsi="Century Gothic" w:cs="Calibri"/>
          <w:sz w:val="18"/>
          <w:szCs w:val="18"/>
        </w:rPr>
        <w:t xml:space="preserve"> in the </w:t>
      </w:r>
      <w:r w:rsidR="00F77EC5">
        <w:rPr>
          <w:rFonts w:ascii="Century Gothic" w:hAnsi="Century Gothic" w:cs="Calibri"/>
          <w:sz w:val="18"/>
          <w:szCs w:val="18"/>
        </w:rPr>
        <w:t>electronic version of this form</w:t>
      </w:r>
      <w:r w:rsidR="00177561">
        <w:rPr>
          <w:rFonts w:ascii="Century Gothic" w:hAnsi="Century Gothic" w:cs="Calibri"/>
          <w:sz w:val="18"/>
          <w:szCs w:val="18"/>
        </w:rPr>
        <w:t xml:space="preserve"> or use the </w:t>
      </w:r>
      <w:r w:rsidR="00B37645">
        <w:rPr>
          <w:rFonts w:ascii="Century Gothic" w:hAnsi="Century Gothic" w:cs="Calibri"/>
          <w:sz w:val="18"/>
          <w:szCs w:val="18"/>
        </w:rPr>
        <w:t>bottom of the page</w:t>
      </w:r>
      <w:r w:rsidR="00177561">
        <w:rPr>
          <w:rFonts w:ascii="Century Gothic" w:hAnsi="Century Gothic" w:cs="Calibri"/>
          <w:sz w:val="18"/>
          <w:szCs w:val="18"/>
        </w:rPr>
        <w:t xml:space="preserve"> in the field version of this form</w:t>
      </w:r>
      <w:r w:rsidR="00DF577A" w:rsidRPr="00783B18">
        <w:rPr>
          <w:rFonts w:ascii="Century Gothic" w:hAnsi="Century Gothic" w:cs="Calibri"/>
          <w:sz w:val="18"/>
          <w:szCs w:val="18"/>
        </w:rPr>
        <w:t xml:space="preserve">.) </w:t>
      </w:r>
    </w:p>
    <w:p w14:paraId="4231E5DE" w14:textId="03A6E297" w:rsidR="00176BA4" w:rsidRPr="00783B18" w:rsidRDefault="00176BA4" w:rsidP="006A70D8">
      <w:pPr>
        <w:rPr>
          <w:rFonts w:ascii="Century Gothic" w:hAnsi="Century Gothic"/>
          <w:b/>
          <w:sz w:val="18"/>
          <w:szCs w:val="18"/>
        </w:rPr>
      </w:pPr>
    </w:p>
    <w:p w14:paraId="28485B6B" w14:textId="41355E36" w:rsidR="00A12474" w:rsidRPr="00783B18" w:rsidRDefault="00A12474" w:rsidP="006A70D8">
      <w:pPr>
        <w:rPr>
          <w:rFonts w:ascii="Century Gothic" w:hAnsi="Century Gothic"/>
          <w:sz w:val="18"/>
          <w:szCs w:val="18"/>
        </w:rPr>
      </w:pPr>
      <w:r w:rsidRPr="00783B18">
        <w:rPr>
          <w:rFonts w:ascii="Century Gothic" w:hAnsi="Century Gothic"/>
          <w:sz w:val="18"/>
          <w:szCs w:val="18"/>
        </w:rPr>
        <w:t xml:space="preserve">If you are covered under a </w:t>
      </w:r>
      <w:r w:rsidR="00E33F20">
        <w:rPr>
          <w:rFonts w:ascii="Century Gothic" w:hAnsi="Century Gothic"/>
          <w:sz w:val="18"/>
          <w:szCs w:val="18"/>
        </w:rPr>
        <w:t>St</w:t>
      </w:r>
      <w:r w:rsidRPr="00783B18">
        <w:rPr>
          <w:rFonts w:ascii="Century Gothic" w:hAnsi="Century Gothic"/>
          <w:sz w:val="18"/>
          <w:szCs w:val="18"/>
        </w:rPr>
        <w:t xml:space="preserve">ate CGP, this template may be helpful in developing a log that can be used for that permit; however, </w:t>
      </w:r>
      <w:r w:rsidR="00D02EEB">
        <w:rPr>
          <w:rFonts w:ascii="Century Gothic" w:hAnsi="Century Gothic"/>
          <w:sz w:val="18"/>
          <w:szCs w:val="18"/>
        </w:rPr>
        <w:t>you</w:t>
      </w:r>
      <w:r w:rsidRPr="00783B18">
        <w:rPr>
          <w:rFonts w:ascii="Century Gothic" w:hAnsi="Century Gothic"/>
          <w:sz w:val="18"/>
          <w:szCs w:val="18"/>
        </w:rPr>
        <w:t xml:space="preserve"> will </w:t>
      </w:r>
      <w:r w:rsidR="00D02EEB">
        <w:rPr>
          <w:rFonts w:ascii="Century Gothic" w:hAnsi="Century Gothic"/>
          <w:sz w:val="18"/>
          <w:szCs w:val="18"/>
        </w:rPr>
        <w:t xml:space="preserve">likely </w:t>
      </w:r>
      <w:r w:rsidRPr="00783B18">
        <w:rPr>
          <w:rFonts w:ascii="Century Gothic" w:hAnsi="Century Gothic"/>
          <w:sz w:val="18"/>
          <w:szCs w:val="18"/>
        </w:rPr>
        <w:t xml:space="preserve">need to </w:t>
      </w:r>
      <w:r w:rsidR="00D02EEB">
        <w:rPr>
          <w:rFonts w:ascii="Century Gothic" w:hAnsi="Century Gothic"/>
          <w:sz w:val="18"/>
          <w:szCs w:val="18"/>
        </w:rPr>
        <w:t>modify this form</w:t>
      </w:r>
      <w:r w:rsidRPr="00783B18">
        <w:rPr>
          <w:rFonts w:ascii="Century Gothic" w:hAnsi="Century Gothic"/>
          <w:sz w:val="18"/>
          <w:szCs w:val="18"/>
        </w:rPr>
        <w:t xml:space="preserve"> to meet the specific requirements of </w:t>
      </w:r>
      <w:r w:rsidR="00D02EEB">
        <w:rPr>
          <w:rFonts w:ascii="Century Gothic" w:hAnsi="Century Gothic"/>
          <w:sz w:val="18"/>
          <w:szCs w:val="18"/>
        </w:rPr>
        <w:t>any</w:t>
      </w:r>
      <w:r w:rsidRPr="00783B18">
        <w:rPr>
          <w:rFonts w:ascii="Century Gothic" w:hAnsi="Century Gothic"/>
          <w:sz w:val="18"/>
          <w:szCs w:val="18"/>
        </w:rPr>
        <w:t xml:space="preserve"> </w:t>
      </w:r>
      <w:r w:rsidR="00E33F20">
        <w:rPr>
          <w:rFonts w:ascii="Century Gothic" w:hAnsi="Century Gothic"/>
          <w:sz w:val="18"/>
          <w:szCs w:val="18"/>
        </w:rPr>
        <w:t>S</w:t>
      </w:r>
      <w:r w:rsidR="00D02EEB">
        <w:rPr>
          <w:rFonts w:ascii="Century Gothic" w:hAnsi="Century Gothic"/>
          <w:sz w:val="18"/>
          <w:szCs w:val="18"/>
        </w:rPr>
        <w:t xml:space="preserve">tate-issued </w:t>
      </w:r>
      <w:r w:rsidRPr="00783B18">
        <w:rPr>
          <w:rFonts w:ascii="Century Gothic" w:hAnsi="Century Gothic"/>
          <w:sz w:val="18"/>
          <w:szCs w:val="18"/>
        </w:rPr>
        <w:t>permit. If your permitting authority requires you to use a specific corrective action log, you should not use this template.</w:t>
      </w:r>
    </w:p>
    <w:p w14:paraId="57425F21" w14:textId="77777777" w:rsidR="00A12474" w:rsidRDefault="00A12474" w:rsidP="006A70D8">
      <w:pPr>
        <w:rPr>
          <w:rFonts w:ascii="Century Gothic" w:hAnsi="Century Gothic"/>
          <w:sz w:val="20"/>
          <w:szCs w:val="20"/>
        </w:rPr>
      </w:pPr>
    </w:p>
    <w:p w14:paraId="4639A527" w14:textId="2851FFCC" w:rsidR="005B7F29" w:rsidRPr="0062362F" w:rsidRDefault="005B7F29" w:rsidP="006A70D8">
      <w:pPr>
        <w:tabs>
          <w:tab w:val="left" w:pos="1455"/>
          <w:tab w:val="center" w:pos="5130"/>
        </w:tabs>
        <w:ind w:right="450"/>
        <w:rPr>
          <w:rFonts w:ascii="Century Gothic" w:hAnsi="Century Gothic" w:cs="Arial"/>
          <w:color w:val="000000"/>
          <w:sz w:val="18"/>
          <w:szCs w:val="18"/>
          <w:u w:val="single"/>
        </w:rPr>
      </w:pPr>
      <w:r w:rsidRPr="0062362F">
        <w:rPr>
          <w:rFonts w:ascii="Century Gothic" w:hAnsi="Century Gothic" w:cs="Arial"/>
          <w:b/>
          <w:color w:val="000000"/>
          <w:sz w:val="20"/>
          <w:szCs w:val="20"/>
          <w:u w:val="single"/>
        </w:rPr>
        <w:t>Instructions for Section A</w:t>
      </w:r>
    </w:p>
    <w:p w14:paraId="5840C1F3" w14:textId="3CDF4735" w:rsidR="005B7F29" w:rsidRPr="00C354E4" w:rsidRDefault="005A355E" w:rsidP="006A70D8">
      <w:pPr>
        <w:ind w:right="450"/>
        <w:rPr>
          <w:rFonts w:ascii="Century Gothic" w:hAnsi="Century Gothic" w:cs="Arial"/>
          <w:color w:val="0070C0"/>
          <w:sz w:val="18"/>
          <w:szCs w:val="18"/>
        </w:rPr>
      </w:pPr>
      <w:r w:rsidRPr="00C354E4">
        <w:rPr>
          <w:rFonts w:ascii="Century Gothic" w:hAnsi="Century Gothic"/>
          <w:b/>
          <w:sz w:val="18"/>
          <w:szCs w:val="18"/>
        </w:rPr>
        <w:t>Individual completing this form</w:t>
      </w:r>
      <w:r w:rsidRPr="00C354E4" w:rsidDel="005A355E">
        <w:rPr>
          <w:rFonts w:ascii="Century Gothic" w:hAnsi="Century Gothic"/>
          <w:b/>
          <w:sz w:val="18"/>
          <w:szCs w:val="18"/>
        </w:rPr>
        <w:t xml:space="preserve"> </w:t>
      </w:r>
      <w:r w:rsidR="00701D82" w:rsidRPr="00701D82">
        <w:rPr>
          <w:rFonts w:ascii="Century Gothic" w:hAnsi="Century Gothic" w:cs="Arial"/>
          <w:color w:val="0000FF"/>
          <w:sz w:val="18"/>
          <w:szCs w:val="18"/>
        </w:rPr>
        <w:t>Enter the name of the person completing this log. I</w:t>
      </w:r>
      <w:r w:rsidR="00701D82" w:rsidRPr="0000392D">
        <w:rPr>
          <w:rFonts w:ascii="Century Gothic" w:hAnsi="Century Gothic" w:cs="Arial"/>
          <w:color w:val="0000FF"/>
          <w:sz w:val="18"/>
          <w:szCs w:val="18"/>
        </w:rPr>
        <w:t>nclude the person’s contact information (title, affiliated company name, address, email, and phone number).</w:t>
      </w:r>
    </w:p>
    <w:p w14:paraId="38450D8D" w14:textId="4C25B110" w:rsidR="005A355E" w:rsidRDefault="005A355E" w:rsidP="006A70D8">
      <w:pPr>
        <w:ind w:right="450"/>
        <w:rPr>
          <w:rFonts w:ascii="Century Gothic" w:hAnsi="Century Gothic" w:cs="Arial"/>
          <w:color w:val="002060"/>
          <w:sz w:val="18"/>
          <w:szCs w:val="18"/>
        </w:rPr>
      </w:pPr>
    </w:p>
    <w:p w14:paraId="3DECA1C6" w14:textId="517A2CFA" w:rsidR="006974CB" w:rsidRPr="006974CB" w:rsidRDefault="006974CB" w:rsidP="006974CB">
      <w:pPr>
        <w:tabs>
          <w:tab w:val="left" w:pos="1455"/>
          <w:tab w:val="center" w:pos="5130"/>
        </w:tabs>
        <w:ind w:right="450"/>
        <w:rPr>
          <w:rFonts w:ascii="Century Gothic" w:hAnsi="Century Gothic" w:cs="Arial"/>
          <w:color w:val="000000"/>
          <w:sz w:val="18"/>
          <w:szCs w:val="18"/>
          <w:u w:val="single"/>
        </w:rPr>
      </w:pPr>
      <w:r w:rsidRPr="0062362F">
        <w:rPr>
          <w:rFonts w:ascii="Century Gothic" w:hAnsi="Century Gothic" w:cs="Arial"/>
          <w:b/>
          <w:color w:val="000000"/>
          <w:sz w:val="20"/>
          <w:szCs w:val="20"/>
          <w:u w:val="single"/>
        </w:rPr>
        <w:t xml:space="preserve">Instructions for Section </w:t>
      </w:r>
      <w:r>
        <w:rPr>
          <w:rFonts w:ascii="Century Gothic" w:hAnsi="Century Gothic" w:cs="Arial"/>
          <w:b/>
          <w:color w:val="000000"/>
          <w:sz w:val="20"/>
          <w:szCs w:val="20"/>
          <w:u w:val="single"/>
        </w:rPr>
        <w:t>B</w:t>
      </w:r>
      <w:r w:rsidR="001A4A05">
        <w:rPr>
          <w:rFonts w:ascii="Century Gothic" w:hAnsi="Century Gothic" w:cs="Arial"/>
          <w:b/>
          <w:color w:val="000000"/>
          <w:sz w:val="20"/>
          <w:szCs w:val="20"/>
          <w:u w:val="single"/>
        </w:rPr>
        <w:t xml:space="preserve"> </w:t>
      </w:r>
    </w:p>
    <w:p w14:paraId="48643110" w14:textId="21E24AEE" w:rsidR="00C7083F" w:rsidRPr="004C2FE6" w:rsidRDefault="00C7083F" w:rsidP="00C7083F">
      <w:pPr>
        <w:ind w:right="450"/>
        <w:rPr>
          <w:rFonts w:ascii="Century Gothic" w:hAnsi="Century Gothic" w:cs="Arial"/>
          <w:color w:val="0000FF"/>
          <w:sz w:val="18"/>
          <w:szCs w:val="18"/>
        </w:rPr>
      </w:pPr>
      <w:r w:rsidRPr="004C2FE6">
        <w:rPr>
          <w:rFonts w:ascii="Century Gothic" w:hAnsi="Century Gothic" w:cs="Arial"/>
          <w:color w:val="0000FF"/>
          <w:sz w:val="18"/>
          <w:szCs w:val="18"/>
        </w:rPr>
        <w:t xml:space="preserve">You must complete Section B </w:t>
      </w:r>
      <w:r w:rsidRPr="004C2FE6">
        <w:rPr>
          <w:rFonts w:ascii="Century Gothic" w:hAnsi="Century Gothic" w:cs="Arial"/>
          <w:color w:val="0000FF"/>
          <w:sz w:val="18"/>
          <w:szCs w:val="18"/>
          <w:u w:val="single"/>
        </w:rPr>
        <w:t>within 24 hours</w:t>
      </w:r>
      <w:r w:rsidRPr="004C2FE6">
        <w:rPr>
          <w:rFonts w:ascii="Century Gothic" w:hAnsi="Century Gothic" w:cs="Arial"/>
          <w:color w:val="0000FF"/>
          <w:sz w:val="18"/>
          <w:szCs w:val="18"/>
        </w:rPr>
        <w:t xml:space="preserve"> of discovering the condition that triggered corrective action. </w:t>
      </w:r>
      <w:r w:rsidRPr="004C2FE6">
        <w:rPr>
          <w:rFonts w:ascii="Century Gothic" w:hAnsi="Century Gothic"/>
          <w:iCs/>
          <w:color w:val="0000FF"/>
          <w:sz w:val="18"/>
          <w:szCs w:val="18"/>
        </w:rPr>
        <w:t>(CGP Part 5.4)</w:t>
      </w:r>
    </w:p>
    <w:p w14:paraId="37BF7E7C" w14:textId="77777777" w:rsidR="00C7083F" w:rsidRDefault="00C7083F" w:rsidP="006A70D8">
      <w:pPr>
        <w:ind w:right="450"/>
        <w:rPr>
          <w:rFonts w:ascii="Century Gothic" w:hAnsi="Century Gothic"/>
          <w:b/>
          <w:sz w:val="18"/>
          <w:szCs w:val="18"/>
        </w:rPr>
      </w:pPr>
    </w:p>
    <w:p w14:paraId="624E31CF" w14:textId="5A9F990D" w:rsidR="005A355E" w:rsidRPr="00463AB5" w:rsidRDefault="00C40415" w:rsidP="006A70D8">
      <w:pPr>
        <w:ind w:right="450"/>
        <w:rPr>
          <w:rFonts w:ascii="Century Gothic" w:hAnsi="Century Gothic" w:cs="Arial"/>
          <w:color w:val="000000"/>
          <w:sz w:val="18"/>
          <w:szCs w:val="18"/>
        </w:rPr>
      </w:pPr>
      <w:r>
        <w:rPr>
          <w:rFonts w:ascii="Century Gothic" w:hAnsi="Century Gothic"/>
          <w:b/>
          <w:sz w:val="18"/>
          <w:szCs w:val="18"/>
        </w:rPr>
        <w:t xml:space="preserve">When was the </w:t>
      </w:r>
      <w:r w:rsidRPr="00EB2F75">
        <w:rPr>
          <w:rFonts w:ascii="Century Gothic" w:hAnsi="Century Gothic"/>
          <w:b/>
          <w:sz w:val="18"/>
          <w:szCs w:val="18"/>
        </w:rPr>
        <w:t>problem first discovered</w:t>
      </w:r>
      <w:r>
        <w:rPr>
          <w:rFonts w:ascii="Century Gothic" w:hAnsi="Century Gothic"/>
          <w:b/>
          <w:caps/>
          <w:sz w:val="18"/>
          <w:szCs w:val="18"/>
        </w:rPr>
        <w:t>?</w:t>
      </w:r>
    </w:p>
    <w:p w14:paraId="6CD9B7CD" w14:textId="3A386550" w:rsidR="005A355E" w:rsidRPr="004C2FE6" w:rsidRDefault="005A355E" w:rsidP="006A70D8">
      <w:pPr>
        <w:ind w:right="450"/>
        <w:rPr>
          <w:rFonts w:ascii="Century Gothic" w:hAnsi="Century Gothic" w:cs="Arial"/>
          <w:color w:val="0000FF"/>
          <w:sz w:val="18"/>
          <w:szCs w:val="18"/>
        </w:rPr>
      </w:pPr>
      <w:r w:rsidRPr="004C2FE6">
        <w:rPr>
          <w:rFonts w:ascii="Century Gothic" w:hAnsi="Century Gothic" w:cs="Arial"/>
          <w:color w:val="0000FF"/>
          <w:sz w:val="18"/>
          <w:szCs w:val="18"/>
        </w:rPr>
        <w:t xml:space="preserve">Specify the date </w:t>
      </w:r>
      <w:r w:rsidR="00B84DEC" w:rsidRPr="004C2FE6">
        <w:rPr>
          <w:rFonts w:ascii="Century Gothic" w:hAnsi="Century Gothic" w:cs="Arial"/>
          <w:color w:val="0000FF"/>
          <w:sz w:val="18"/>
          <w:szCs w:val="18"/>
        </w:rPr>
        <w:t>and time when</w:t>
      </w:r>
      <w:r w:rsidRPr="004C2FE6">
        <w:rPr>
          <w:rFonts w:ascii="Century Gothic" w:hAnsi="Century Gothic" w:cs="Arial"/>
          <w:color w:val="0000FF"/>
          <w:sz w:val="18"/>
          <w:szCs w:val="18"/>
        </w:rPr>
        <w:t xml:space="preserve"> the triggering condition was first discovered.</w:t>
      </w:r>
    </w:p>
    <w:p w14:paraId="475D640A" w14:textId="77777777" w:rsidR="005B7F29" w:rsidRPr="00A47163" w:rsidRDefault="005B7F29" w:rsidP="006A70D8">
      <w:pPr>
        <w:ind w:right="450"/>
        <w:rPr>
          <w:rFonts w:ascii="Century Gothic" w:hAnsi="Century Gothic" w:cs="Arial"/>
          <w:sz w:val="18"/>
          <w:szCs w:val="18"/>
        </w:rPr>
      </w:pPr>
    </w:p>
    <w:p w14:paraId="64D3A886" w14:textId="3B730203" w:rsidR="005B7F29" w:rsidRPr="00FA1AB3" w:rsidRDefault="00C40415" w:rsidP="006A70D8">
      <w:pPr>
        <w:ind w:right="450"/>
        <w:rPr>
          <w:rFonts w:ascii="Century Gothic" w:hAnsi="Century Gothic" w:cs="Arial"/>
          <w:b/>
          <w:color w:val="0070C0"/>
          <w:sz w:val="18"/>
          <w:szCs w:val="18"/>
        </w:rPr>
      </w:pPr>
      <w:r w:rsidRPr="00A47163">
        <w:rPr>
          <w:rFonts w:ascii="Century Gothic" w:hAnsi="Century Gothic"/>
          <w:b/>
          <w:sz w:val="18"/>
          <w:szCs w:val="18"/>
        </w:rPr>
        <w:t xml:space="preserve">What site conditions triggered this corrective action? </w:t>
      </w:r>
      <w:r w:rsidR="002340CD" w:rsidRPr="00E4510E">
        <w:rPr>
          <w:rFonts w:ascii="Century Gothic" w:hAnsi="Century Gothic"/>
          <w:bCs/>
          <w:color w:val="0000FF"/>
          <w:sz w:val="18"/>
          <w:szCs w:val="18"/>
        </w:rPr>
        <w:t>(</w:t>
      </w:r>
      <w:r w:rsidRPr="00E4510E">
        <w:rPr>
          <w:rFonts w:ascii="Century Gothic" w:hAnsi="Century Gothic" w:cs="Arial"/>
          <w:color w:val="0000FF"/>
          <w:sz w:val="18"/>
          <w:szCs w:val="18"/>
        </w:rPr>
        <w:t>CGP Parts 5.1 and 5.3)</w:t>
      </w:r>
    </w:p>
    <w:p w14:paraId="26F5152B" w14:textId="5F98130E" w:rsidR="005B7F29" w:rsidRPr="004C2FE6" w:rsidRDefault="005B7F29" w:rsidP="006A70D8">
      <w:pPr>
        <w:ind w:right="450"/>
        <w:rPr>
          <w:rFonts w:ascii="Century Gothic" w:hAnsi="Century Gothic" w:cs="Arial"/>
          <w:color w:val="0000FF"/>
          <w:sz w:val="18"/>
          <w:szCs w:val="18"/>
        </w:rPr>
      </w:pPr>
      <w:r w:rsidRPr="004C2FE6">
        <w:rPr>
          <w:rFonts w:ascii="Century Gothic" w:hAnsi="Century Gothic" w:cs="Arial"/>
          <w:color w:val="0000FF"/>
          <w:sz w:val="18"/>
          <w:szCs w:val="18"/>
        </w:rPr>
        <w:t xml:space="preserve">Check the box </w:t>
      </w:r>
      <w:r w:rsidR="00DF7290" w:rsidRPr="004C2FE6">
        <w:rPr>
          <w:rFonts w:ascii="Century Gothic" w:hAnsi="Century Gothic" w:cs="Arial"/>
          <w:color w:val="0000FF"/>
          <w:sz w:val="18"/>
          <w:szCs w:val="18"/>
        </w:rPr>
        <w:t>corresponding to the numbered triggering condition below that applies to your site</w:t>
      </w:r>
      <w:r w:rsidRPr="004C2FE6">
        <w:rPr>
          <w:rFonts w:ascii="Century Gothic" w:hAnsi="Century Gothic" w:cs="Arial"/>
          <w:color w:val="0000FF"/>
          <w:sz w:val="18"/>
          <w:szCs w:val="18"/>
        </w:rPr>
        <w:t>.</w:t>
      </w:r>
      <w:r w:rsidR="00F85ED0" w:rsidRPr="004C2FE6">
        <w:rPr>
          <w:rFonts w:ascii="Century Gothic" w:hAnsi="Century Gothic" w:cs="Arial"/>
          <w:color w:val="0000FF"/>
          <w:sz w:val="18"/>
          <w:szCs w:val="18"/>
        </w:rPr>
        <w:t xml:space="preserve"> </w:t>
      </w:r>
    </w:p>
    <w:p w14:paraId="4A4F1B5A" w14:textId="57D91C51" w:rsidR="00B20D28" w:rsidRPr="004C2FE6" w:rsidRDefault="00B20D28" w:rsidP="006A70D8">
      <w:pPr>
        <w:ind w:right="450"/>
        <w:rPr>
          <w:rFonts w:ascii="Century Gothic" w:hAnsi="Century Gothic" w:cs="Arial"/>
          <w:color w:val="0000FF"/>
          <w:sz w:val="18"/>
          <w:szCs w:val="18"/>
        </w:rPr>
      </w:pPr>
    </w:p>
    <w:p w14:paraId="577DF7BE" w14:textId="52866EB3" w:rsidR="009A418F" w:rsidRPr="004C2FE6" w:rsidRDefault="009A418F" w:rsidP="006A70D8">
      <w:pPr>
        <w:pStyle w:val="ListParagraph"/>
        <w:numPr>
          <w:ilvl w:val="0"/>
          <w:numId w:val="40"/>
        </w:numPr>
        <w:ind w:left="720"/>
        <w:rPr>
          <w:rFonts w:ascii="Century Gothic" w:hAnsi="Century Gothic"/>
          <w:color w:val="0000FF"/>
          <w:sz w:val="18"/>
          <w:szCs w:val="18"/>
        </w:rPr>
      </w:pPr>
      <w:r w:rsidRPr="004C2FE6">
        <w:rPr>
          <w:rFonts w:ascii="Century Gothic" w:hAnsi="Century Gothic"/>
          <w:bCs/>
          <w:color w:val="0000FF"/>
          <w:sz w:val="18"/>
          <w:szCs w:val="18"/>
        </w:rPr>
        <w:t xml:space="preserve">A stormwater control needs a significant repair or a new or replacement control is needed, or, in accordance with Part </w:t>
      </w:r>
      <w:r w:rsidRPr="004C2FE6">
        <w:rPr>
          <w:rFonts w:ascii="Century Gothic" w:hAnsi="Century Gothic"/>
          <w:b/>
          <w:bCs/>
          <w:color w:val="0000FF"/>
          <w:sz w:val="18"/>
          <w:szCs w:val="18"/>
        </w:rPr>
        <w:fldChar w:fldCharType="begin"/>
      </w:r>
      <w:r w:rsidRPr="004C2FE6">
        <w:rPr>
          <w:rFonts w:ascii="Century Gothic" w:hAnsi="Century Gothic"/>
          <w:bCs/>
          <w:color w:val="0000FF"/>
          <w:sz w:val="18"/>
          <w:szCs w:val="18"/>
        </w:rPr>
        <w:instrText xml:space="preserve"> REF _Ref66738815 \r \h  \* MERGEFORMAT </w:instrText>
      </w:r>
      <w:r w:rsidRPr="004C2FE6">
        <w:rPr>
          <w:rFonts w:ascii="Century Gothic" w:hAnsi="Century Gothic"/>
          <w:b/>
          <w:bCs/>
          <w:color w:val="0000FF"/>
          <w:sz w:val="18"/>
          <w:szCs w:val="18"/>
        </w:rPr>
      </w:r>
      <w:r w:rsidRPr="004C2FE6">
        <w:rPr>
          <w:rFonts w:ascii="Century Gothic" w:hAnsi="Century Gothic"/>
          <w:b/>
          <w:bCs/>
          <w:color w:val="0000FF"/>
          <w:sz w:val="18"/>
          <w:szCs w:val="18"/>
        </w:rPr>
        <w:fldChar w:fldCharType="separate"/>
      </w:r>
      <w:r w:rsidRPr="004C2FE6">
        <w:rPr>
          <w:rFonts w:ascii="Century Gothic" w:hAnsi="Century Gothic"/>
          <w:bCs/>
          <w:color w:val="0000FF"/>
          <w:sz w:val="18"/>
          <w:szCs w:val="18"/>
        </w:rPr>
        <w:t>2.1.4c</w:t>
      </w:r>
      <w:r w:rsidRPr="004C2FE6">
        <w:rPr>
          <w:rFonts w:ascii="Century Gothic" w:hAnsi="Century Gothic"/>
          <w:b/>
          <w:bCs/>
          <w:color w:val="0000FF"/>
          <w:sz w:val="18"/>
          <w:szCs w:val="18"/>
        </w:rPr>
        <w:fldChar w:fldCharType="end"/>
      </w:r>
      <w:r w:rsidRPr="004C2FE6">
        <w:rPr>
          <w:rFonts w:ascii="Century Gothic" w:hAnsi="Century Gothic"/>
          <w:bCs/>
          <w:color w:val="0000FF"/>
          <w:sz w:val="18"/>
          <w:szCs w:val="18"/>
        </w:rPr>
        <w:t xml:space="preserve">, you find it necessary to repeatedly (i.e., 3 or more times) conduct the same routine maintenance fix to the same control </w:t>
      </w:r>
      <w:r w:rsidR="00A75D82" w:rsidRPr="004C2FE6">
        <w:rPr>
          <w:rFonts w:ascii="Century Gothic" w:hAnsi="Century Gothic"/>
          <w:bCs/>
          <w:color w:val="0000FF"/>
          <w:sz w:val="18"/>
          <w:szCs w:val="18"/>
        </w:rPr>
        <w:t xml:space="preserve">at the same location </w:t>
      </w:r>
      <w:r w:rsidRPr="004C2FE6">
        <w:rPr>
          <w:rFonts w:ascii="Century Gothic" w:hAnsi="Century Gothic"/>
          <w:bCs/>
          <w:color w:val="0000FF"/>
          <w:sz w:val="18"/>
          <w:szCs w:val="18"/>
        </w:rPr>
        <w:t xml:space="preserve">(unless you document in your inspection report under Part </w:t>
      </w:r>
      <w:r w:rsidRPr="004C2FE6">
        <w:rPr>
          <w:rFonts w:ascii="Century Gothic" w:hAnsi="Century Gothic"/>
          <w:b/>
          <w:bCs/>
          <w:color w:val="0000FF"/>
          <w:sz w:val="18"/>
          <w:szCs w:val="18"/>
        </w:rPr>
        <w:fldChar w:fldCharType="begin"/>
      </w:r>
      <w:r w:rsidRPr="004C2FE6">
        <w:rPr>
          <w:rFonts w:ascii="Century Gothic" w:hAnsi="Century Gothic"/>
          <w:bCs/>
          <w:color w:val="0000FF"/>
          <w:sz w:val="18"/>
          <w:szCs w:val="18"/>
        </w:rPr>
        <w:instrText xml:space="preserve"> REF _Ref83052197 \w \h </w:instrText>
      </w:r>
      <w:r w:rsidRPr="004C2FE6">
        <w:rPr>
          <w:rFonts w:ascii="Century Gothic" w:hAnsi="Century Gothic"/>
          <w:b/>
          <w:color w:val="0000FF"/>
          <w:sz w:val="18"/>
          <w:szCs w:val="18"/>
        </w:rPr>
        <w:instrText xml:space="preserve"> \* MERGEFORMAT </w:instrText>
      </w:r>
      <w:r w:rsidRPr="004C2FE6">
        <w:rPr>
          <w:rFonts w:ascii="Century Gothic" w:hAnsi="Century Gothic"/>
          <w:b/>
          <w:bCs/>
          <w:color w:val="0000FF"/>
          <w:sz w:val="18"/>
          <w:szCs w:val="18"/>
        </w:rPr>
      </w:r>
      <w:r w:rsidRPr="004C2FE6">
        <w:rPr>
          <w:rFonts w:ascii="Century Gothic" w:hAnsi="Century Gothic"/>
          <w:b/>
          <w:bCs/>
          <w:color w:val="0000FF"/>
          <w:sz w:val="18"/>
          <w:szCs w:val="18"/>
        </w:rPr>
        <w:fldChar w:fldCharType="separate"/>
      </w:r>
      <w:r w:rsidRPr="004C2FE6">
        <w:rPr>
          <w:rFonts w:ascii="Century Gothic" w:hAnsi="Century Gothic"/>
          <w:bCs/>
          <w:color w:val="0000FF"/>
          <w:sz w:val="18"/>
          <w:szCs w:val="18"/>
        </w:rPr>
        <w:t>4.7.1c</w:t>
      </w:r>
      <w:r w:rsidRPr="004C2FE6">
        <w:rPr>
          <w:rFonts w:ascii="Century Gothic" w:hAnsi="Century Gothic"/>
          <w:b/>
          <w:bCs/>
          <w:color w:val="0000FF"/>
          <w:sz w:val="18"/>
          <w:szCs w:val="18"/>
        </w:rPr>
        <w:fldChar w:fldCharType="end"/>
      </w:r>
      <w:r w:rsidRPr="004C2FE6">
        <w:rPr>
          <w:rFonts w:ascii="Century Gothic" w:hAnsi="Century Gothic"/>
          <w:bCs/>
          <w:color w:val="0000FF"/>
          <w:sz w:val="18"/>
          <w:szCs w:val="18"/>
        </w:rPr>
        <w:t xml:space="preserve"> that the specific reoccurrence of this same problem should still be addressed as a routine maintenance fix under </w:t>
      </w:r>
      <w:r w:rsidR="00564F28">
        <w:rPr>
          <w:rFonts w:ascii="Century Gothic" w:hAnsi="Century Gothic"/>
          <w:bCs/>
          <w:color w:val="0000FF"/>
          <w:sz w:val="18"/>
          <w:szCs w:val="18"/>
        </w:rPr>
        <w:t xml:space="preserve">Part </w:t>
      </w:r>
      <w:r w:rsidRPr="004C2FE6">
        <w:rPr>
          <w:rFonts w:ascii="Century Gothic" w:hAnsi="Century Gothic"/>
          <w:b/>
          <w:bCs/>
          <w:color w:val="0000FF"/>
          <w:sz w:val="18"/>
          <w:szCs w:val="18"/>
        </w:rPr>
        <w:fldChar w:fldCharType="begin"/>
      </w:r>
      <w:r w:rsidRPr="004C2FE6">
        <w:rPr>
          <w:rFonts w:ascii="Century Gothic" w:hAnsi="Century Gothic"/>
          <w:bCs/>
          <w:color w:val="0000FF"/>
          <w:sz w:val="18"/>
          <w:szCs w:val="18"/>
        </w:rPr>
        <w:instrText xml:space="preserve"> REF _Ref66738025 \r \h </w:instrText>
      </w:r>
      <w:r w:rsidRPr="004C2FE6">
        <w:rPr>
          <w:rFonts w:ascii="Century Gothic" w:hAnsi="Century Gothic"/>
          <w:b/>
          <w:color w:val="0000FF"/>
          <w:sz w:val="18"/>
          <w:szCs w:val="18"/>
        </w:rPr>
        <w:instrText xml:space="preserve"> \* MERGEFORMAT </w:instrText>
      </w:r>
      <w:r w:rsidRPr="004C2FE6">
        <w:rPr>
          <w:rFonts w:ascii="Century Gothic" w:hAnsi="Century Gothic"/>
          <w:b/>
          <w:bCs/>
          <w:color w:val="0000FF"/>
          <w:sz w:val="18"/>
          <w:szCs w:val="18"/>
        </w:rPr>
      </w:r>
      <w:r w:rsidRPr="004C2FE6">
        <w:rPr>
          <w:rFonts w:ascii="Century Gothic" w:hAnsi="Century Gothic"/>
          <w:b/>
          <w:bCs/>
          <w:color w:val="0000FF"/>
          <w:sz w:val="18"/>
          <w:szCs w:val="18"/>
        </w:rPr>
        <w:fldChar w:fldCharType="separate"/>
      </w:r>
      <w:r w:rsidRPr="004C2FE6">
        <w:rPr>
          <w:rFonts w:ascii="Century Gothic" w:hAnsi="Century Gothic"/>
          <w:bCs/>
          <w:color w:val="0000FF"/>
          <w:sz w:val="18"/>
          <w:szCs w:val="18"/>
        </w:rPr>
        <w:t>2.1.4</w:t>
      </w:r>
      <w:r w:rsidRPr="004C2FE6">
        <w:rPr>
          <w:rFonts w:ascii="Century Gothic" w:hAnsi="Century Gothic"/>
          <w:b/>
          <w:bCs/>
          <w:color w:val="0000FF"/>
          <w:sz w:val="18"/>
          <w:szCs w:val="18"/>
        </w:rPr>
        <w:fldChar w:fldCharType="end"/>
      </w:r>
      <w:r w:rsidRPr="004C2FE6">
        <w:rPr>
          <w:rFonts w:ascii="Century Gothic" w:hAnsi="Century Gothic"/>
          <w:bCs/>
          <w:color w:val="0000FF"/>
          <w:sz w:val="18"/>
          <w:szCs w:val="18"/>
        </w:rPr>
        <w:t>);</w:t>
      </w:r>
    </w:p>
    <w:p w14:paraId="3AC3812D" w14:textId="77777777" w:rsidR="00DD0D0E" w:rsidRPr="004C2FE6" w:rsidRDefault="00DD0D0E" w:rsidP="006A70D8">
      <w:pPr>
        <w:pStyle w:val="ListParagraph"/>
        <w:numPr>
          <w:ilvl w:val="0"/>
          <w:numId w:val="40"/>
        </w:numPr>
        <w:ind w:left="720"/>
        <w:rPr>
          <w:rFonts w:ascii="Century Gothic" w:hAnsi="Century Gothic"/>
          <w:color w:val="0000FF"/>
          <w:sz w:val="18"/>
          <w:szCs w:val="18"/>
        </w:rPr>
      </w:pPr>
      <w:r w:rsidRPr="004C2FE6">
        <w:rPr>
          <w:rFonts w:ascii="Century Gothic" w:hAnsi="Century Gothic"/>
          <w:color w:val="0000FF"/>
          <w:sz w:val="18"/>
          <w:szCs w:val="18"/>
        </w:rPr>
        <w:t>A stormwater control necessary to comply with the requirements of this permit was never installed, or was installed incorrectly;</w:t>
      </w:r>
    </w:p>
    <w:p w14:paraId="793F74F5" w14:textId="77777777" w:rsidR="00DD0D0E" w:rsidRPr="004C2FE6" w:rsidRDefault="00DD0D0E" w:rsidP="006A70D8">
      <w:pPr>
        <w:pStyle w:val="ListParagraph"/>
        <w:numPr>
          <w:ilvl w:val="0"/>
          <w:numId w:val="40"/>
        </w:numPr>
        <w:ind w:left="720"/>
        <w:rPr>
          <w:rFonts w:ascii="Century Gothic" w:hAnsi="Century Gothic"/>
          <w:color w:val="0000FF"/>
          <w:sz w:val="18"/>
          <w:szCs w:val="18"/>
        </w:rPr>
      </w:pPr>
      <w:r w:rsidRPr="004C2FE6">
        <w:rPr>
          <w:rFonts w:ascii="Century Gothic" w:hAnsi="Century Gothic"/>
          <w:color w:val="0000FF"/>
          <w:sz w:val="18"/>
          <w:szCs w:val="18"/>
        </w:rPr>
        <w:t>Your discharges are not meeting applicable water quality standards;</w:t>
      </w:r>
    </w:p>
    <w:p w14:paraId="1276E480" w14:textId="614988CC" w:rsidR="00DD0D0E" w:rsidRPr="004C2FE6" w:rsidRDefault="00DD0D0E" w:rsidP="006A70D8">
      <w:pPr>
        <w:pStyle w:val="ListParagraph"/>
        <w:numPr>
          <w:ilvl w:val="0"/>
          <w:numId w:val="40"/>
        </w:numPr>
        <w:ind w:left="720"/>
        <w:rPr>
          <w:rFonts w:ascii="Century Gothic" w:hAnsi="Century Gothic"/>
          <w:color w:val="0000FF"/>
          <w:sz w:val="18"/>
          <w:szCs w:val="18"/>
        </w:rPr>
      </w:pPr>
      <w:r w:rsidRPr="004C2FE6">
        <w:rPr>
          <w:rFonts w:ascii="Century Gothic" w:hAnsi="Century Gothic"/>
          <w:color w:val="0000FF"/>
          <w:sz w:val="18"/>
          <w:szCs w:val="18"/>
        </w:rPr>
        <w:t>A prohibited discharge has occurred</w:t>
      </w:r>
      <w:r w:rsidR="007574B0">
        <w:rPr>
          <w:rFonts w:ascii="Century Gothic" w:hAnsi="Century Gothic"/>
          <w:color w:val="0000FF"/>
          <w:sz w:val="18"/>
          <w:szCs w:val="18"/>
        </w:rPr>
        <w:t xml:space="preserve"> (see </w:t>
      </w:r>
      <w:r w:rsidR="007574B0" w:rsidRPr="004C2FE6">
        <w:rPr>
          <w:rFonts w:ascii="Century Gothic" w:hAnsi="Century Gothic"/>
          <w:color w:val="0000FF"/>
          <w:sz w:val="18"/>
          <w:szCs w:val="18"/>
        </w:rPr>
        <w:t>Part 1.3</w:t>
      </w:r>
      <w:r w:rsidR="007574B0">
        <w:rPr>
          <w:rFonts w:ascii="Century Gothic" w:hAnsi="Century Gothic"/>
          <w:color w:val="0000FF"/>
          <w:sz w:val="18"/>
          <w:szCs w:val="18"/>
        </w:rPr>
        <w:t>)</w:t>
      </w:r>
      <w:r w:rsidRPr="004C2FE6">
        <w:rPr>
          <w:rFonts w:ascii="Century Gothic" w:hAnsi="Century Gothic"/>
          <w:color w:val="0000FF"/>
          <w:sz w:val="18"/>
          <w:szCs w:val="18"/>
        </w:rPr>
        <w:t>;</w:t>
      </w:r>
    </w:p>
    <w:p w14:paraId="7628C1F6" w14:textId="77777777" w:rsidR="00DD0D0E" w:rsidRPr="004C2FE6" w:rsidRDefault="00DD0D0E" w:rsidP="006A70D8">
      <w:pPr>
        <w:pStyle w:val="ListParagraph"/>
        <w:numPr>
          <w:ilvl w:val="0"/>
          <w:numId w:val="40"/>
        </w:numPr>
        <w:ind w:left="720"/>
        <w:rPr>
          <w:rFonts w:ascii="Century Gothic" w:hAnsi="Century Gothic"/>
          <w:color w:val="0000FF"/>
          <w:sz w:val="18"/>
          <w:szCs w:val="18"/>
        </w:rPr>
      </w:pPr>
      <w:r w:rsidRPr="004C2FE6">
        <w:rPr>
          <w:rFonts w:ascii="Century Gothic" w:hAnsi="Century Gothic"/>
          <w:bCs/>
          <w:color w:val="0000FF"/>
          <w:sz w:val="18"/>
          <w:szCs w:val="18"/>
        </w:rPr>
        <w:t xml:space="preserve">During discharge from site dewatering activities: </w:t>
      </w:r>
    </w:p>
    <w:p w14:paraId="14A5F4CE" w14:textId="3E779F16" w:rsidR="00DD0D0E" w:rsidRPr="004C2FE6" w:rsidRDefault="00DD0D0E" w:rsidP="006A70D8">
      <w:pPr>
        <w:pStyle w:val="ListParagraph"/>
        <w:numPr>
          <w:ilvl w:val="0"/>
          <w:numId w:val="36"/>
        </w:numPr>
        <w:ind w:left="1080"/>
        <w:rPr>
          <w:rFonts w:ascii="Century Gothic" w:hAnsi="Century Gothic"/>
          <w:color w:val="0000FF"/>
          <w:sz w:val="18"/>
          <w:szCs w:val="18"/>
        </w:rPr>
      </w:pPr>
      <w:r w:rsidRPr="004C2FE6">
        <w:rPr>
          <w:rFonts w:ascii="Century Gothic" w:hAnsi="Century Gothic"/>
          <w:bCs/>
          <w:color w:val="0000FF"/>
          <w:sz w:val="18"/>
          <w:szCs w:val="18"/>
        </w:rPr>
        <w:t xml:space="preserve">The </w:t>
      </w:r>
      <w:r w:rsidRPr="004C2FE6">
        <w:rPr>
          <w:rFonts w:ascii="Century Gothic" w:hAnsi="Century Gothic"/>
          <w:color w:val="0000FF"/>
          <w:sz w:val="18"/>
          <w:szCs w:val="18"/>
        </w:rPr>
        <w:t>weekly average of your turbidity monitoring results exceed</w:t>
      </w:r>
      <w:r w:rsidR="001F2551" w:rsidRPr="004C2FE6">
        <w:rPr>
          <w:rFonts w:ascii="Century Gothic" w:hAnsi="Century Gothic"/>
          <w:color w:val="0000FF"/>
          <w:sz w:val="18"/>
          <w:szCs w:val="18"/>
        </w:rPr>
        <w:t>s</w:t>
      </w:r>
      <w:r w:rsidRPr="004C2FE6">
        <w:rPr>
          <w:rFonts w:ascii="Century Gothic" w:hAnsi="Century Gothic"/>
          <w:color w:val="0000FF"/>
          <w:sz w:val="18"/>
          <w:szCs w:val="18"/>
        </w:rPr>
        <w:t xml:space="preserve"> the 50 NTU benchmark (or alternate benchmark if approved by EPA pursuant to Part </w:t>
      </w:r>
      <w:r w:rsidRPr="004C2FE6">
        <w:rPr>
          <w:rFonts w:ascii="Century Gothic" w:hAnsi="Century Gothic"/>
          <w:color w:val="0000FF"/>
          <w:sz w:val="18"/>
          <w:szCs w:val="18"/>
        </w:rPr>
        <w:fldChar w:fldCharType="begin"/>
      </w:r>
      <w:r w:rsidRPr="004C2FE6">
        <w:rPr>
          <w:rFonts w:ascii="Century Gothic" w:hAnsi="Century Gothic"/>
          <w:color w:val="0000FF"/>
          <w:sz w:val="18"/>
          <w:szCs w:val="18"/>
        </w:rPr>
        <w:instrText xml:space="preserve"> REF _Ref82759474 \r \h  \* MERGEFORMAT </w:instrText>
      </w:r>
      <w:r w:rsidRPr="004C2FE6">
        <w:rPr>
          <w:rFonts w:ascii="Century Gothic" w:hAnsi="Century Gothic"/>
          <w:color w:val="0000FF"/>
          <w:sz w:val="18"/>
          <w:szCs w:val="18"/>
        </w:rPr>
      </w:r>
      <w:r w:rsidRPr="004C2FE6">
        <w:rPr>
          <w:rFonts w:ascii="Century Gothic" w:hAnsi="Century Gothic"/>
          <w:color w:val="0000FF"/>
          <w:sz w:val="18"/>
          <w:szCs w:val="18"/>
        </w:rPr>
        <w:fldChar w:fldCharType="separate"/>
      </w:r>
      <w:r w:rsidRPr="004C2FE6">
        <w:rPr>
          <w:rFonts w:ascii="Century Gothic" w:hAnsi="Century Gothic"/>
          <w:color w:val="0000FF"/>
          <w:sz w:val="18"/>
          <w:szCs w:val="18"/>
        </w:rPr>
        <w:t>3.3.2b</w:t>
      </w:r>
      <w:r w:rsidRPr="004C2FE6">
        <w:rPr>
          <w:rFonts w:ascii="Century Gothic" w:hAnsi="Century Gothic"/>
          <w:color w:val="0000FF"/>
          <w:sz w:val="18"/>
          <w:szCs w:val="18"/>
        </w:rPr>
        <w:fldChar w:fldCharType="end"/>
      </w:r>
      <w:r w:rsidRPr="004C2FE6">
        <w:rPr>
          <w:rFonts w:ascii="Century Gothic" w:hAnsi="Century Gothic"/>
          <w:color w:val="0000FF"/>
          <w:sz w:val="18"/>
          <w:szCs w:val="18"/>
        </w:rPr>
        <w:t>); or</w:t>
      </w:r>
    </w:p>
    <w:p w14:paraId="78D9EBD6" w14:textId="4A25A5A8" w:rsidR="00241479" w:rsidRDefault="00DD0D0E" w:rsidP="006A70D8">
      <w:pPr>
        <w:pStyle w:val="ListParagraph"/>
        <w:numPr>
          <w:ilvl w:val="0"/>
          <w:numId w:val="36"/>
        </w:numPr>
        <w:ind w:left="1080"/>
        <w:rPr>
          <w:rFonts w:ascii="Century Gothic" w:hAnsi="Century Gothic"/>
          <w:color w:val="0000FF"/>
          <w:sz w:val="18"/>
          <w:szCs w:val="18"/>
        </w:rPr>
      </w:pPr>
      <w:r w:rsidRPr="004C2FE6">
        <w:rPr>
          <w:rFonts w:ascii="Century Gothic" w:hAnsi="Century Gothic"/>
          <w:color w:val="0000FF"/>
          <w:sz w:val="18"/>
          <w:szCs w:val="18"/>
        </w:rPr>
        <w:t xml:space="preserve">You observe or you are informed by EPA, </w:t>
      </w:r>
      <w:r w:rsidR="00E33F20">
        <w:rPr>
          <w:rFonts w:ascii="Century Gothic" w:hAnsi="Century Gothic"/>
          <w:color w:val="0000FF"/>
          <w:sz w:val="18"/>
          <w:szCs w:val="18"/>
        </w:rPr>
        <w:t>S</w:t>
      </w:r>
      <w:r w:rsidRPr="004C2FE6">
        <w:rPr>
          <w:rFonts w:ascii="Century Gothic" w:hAnsi="Century Gothic"/>
          <w:color w:val="0000FF"/>
          <w:sz w:val="18"/>
          <w:szCs w:val="18"/>
        </w:rPr>
        <w:t>tate, or local authorities of the presence of</w:t>
      </w:r>
      <w:r w:rsidR="002E79E4">
        <w:rPr>
          <w:rFonts w:ascii="Century Gothic" w:hAnsi="Century Gothic"/>
          <w:color w:val="0000FF"/>
          <w:sz w:val="18"/>
          <w:szCs w:val="18"/>
        </w:rPr>
        <w:t xml:space="preserve"> any of the following at the point of discharge to a receiving water flowing through or immediately adjacent to your site and/or to constructed or natural site drainage features or storm drain inlets: </w:t>
      </w:r>
    </w:p>
    <w:p w14:paraId="788A5E35" w14:textId="53A56C6D" w:rsidR="00241479" w:rsidRDefault="002E79E4" w:rsidP="00241479">
      <w:pPr>
        <w:pStyle w:val="ListParagraph"/>
        <w:numPr>
          <w:ilvl w:val="0"/>
          <w:numId w:val="43"/>
        </w:numPr>
        <w:ind w:left="1620"/>
        <w:rPr>
          <w:rFonts w:ascii="Century Gothic" w:hAnsi="Century Gothic"/>
          <w:color w:val="0000FF"/>
          <w:sz w:val="18"/>
          <w:szCs w:val="18"/>
        </w:rPr>
      </w:pPr>
      <w:r w:rsidRPr="002E79E4">
        <w:rPr>
          <w:rFonts w:ascii="Century Gothic" w:hAnsi="Century Gothic"/>
          <w:color w:val="0000FF"/>
          <w:sz w:val="18"/>
          <w:szCs w:val="18"/>
        </w:rPr>
        <w:t>sediment plume</w:t>
      </w:r>
    </w:p>
    <w:p w14:paraId="65A76131" w14:textId="77777777" w:rsidR="00241479" w:rsidRDefault="002E79E4" w:rsidP="00241479">
      <w:pPr>
        <w:pStyle w:val="ListParagraph"/>
        <w:numPr>
          <w:ilvl w:val="0"/>
          <w:numId w:val="43"/>
        </w:numPr>
        <w:ind w:left="1620"/>
        <w:rPr>
          <w:rFonts w:ascii="Century Gothic" w:hAnsi="Century Gothic"/>
          <w:color w:val="0000FF"/>
          <w:sz w:val="18"/>
          <w:szCs w:val="18"/>
        </w:rPr>
      </w:pPr>
      <w:r w:rsidRPr="002E79E4">
        <w:rPr>
          <w:rFonts w:ascii="Century Gothic" w:hAnsi="Century Gothic"/>
          <w:color w:val="0000FF"/>
          <w:sz w:val="18"/>
          <w:szCs w:val="18"/>
        </w:rPr>
        <w:t>suspended solids</w:t>
      </w:r>
    </w:p>
    <w:p w14:paraId="7B2B881E" w14:textId="77777777" w:rsidR="00241479" w:rsidRDefault="002E79E4" w:rsidP="00241479">
      <w:pPr>
        <w:pStyle w:val="ListParagraph"/>
        <w:numPr>
          <w:ilvl w:val="0"/>
          <w:numId w:val="43"/>
        </w:numPr>
        <w:ind w:left="1620"/>
        <w:rPr>
          <w:rFonts w:ascii="Century Gothic" w:hAnsi="Century Gothic"/>
          <w:color w:val="0000FF"/>
          <w:sz w:val="18"/>
          <w:szCs w:val="18"/>
        </w:rPr>
      </w:pPr>
      <w:r w:rsidRPr="002E79E4">
        <w:rPr>
          <w:rFonts w:ascii="Century Gothic" w:hAnsi="Century Gothic"/>
          <w:color w:val="0000FF"/>
          <w:sz w:val="18"/>
          <w:szCs w:val="18"/>
        </w:rPr>
        <w:t>unusual color</w:t>
      </w:r>
    </w:p>
    <w:p w14:paraId="0BA08939" w14:textId="77777777" w:rsidR="00241479" w:rsidRDefault="002E79E4" w:rsidP="00241479">
      <w:pPr>
        <w:pStyle w:val="ListParagraph"/>
        <w:numPr>
          <w:ilvl w:val="0"/>
          <w:numId w:val="43"/>
        </w:numPr>
        <w:ind w:left="1620"/>
        <w:rPr>
          <w:rFonts w:ascii="Century Gothic" w:hAnsi="Century Gothic"/>
          <w:color w:val="0000FF"/>
          <w:sz w:val="18"/>
          <w:szCs w:val="18"/>
        </w:rPr>
      </w:pPr>
      <w:r w:rsidRPr="002E79E4">
        <w:rPr>
          <w:rFonts w:ascii="Century Gothic" w:hAnsi="Century Gothic"/>
          <w:color w:val="0000FF"/>
          <w:sz w:val="18"/>
          <w:szCs w:val="18"/>
        </w:rPr>
        <w:t>presence of odor</w:t>
      </w:r>
    </w:p>
    <w:p w14:paraId="18B3F2B2" w14:textId="77777777" w:rsidR="00241479" w:rsidRDefault="002E79E4" w:rsidP="00241479">
      <w:pPr>
        <w:pStyle w:val="ListParagraph"/>
        <w:numPr>
          <w:ilvl w:val="0"/>
          <w:numId w:val="43"/>
        </w:numPr>
        <w:ind w:left="1620"/>
        <w:rPr>
          <w:rFonts w:ascii="Century Gothic" w:hAnsi="Century Gothic"/>
          <w:color w:val="0000FF"/>
          <w:sz w:val="18"/>
          <w:szCs w:val="18"/>
        </w:rPr>
      </w:pPr>
      <w:r w:rsidRPr="002E79E4">
        <w:rPr>
          <w:rFonts w:ascii="Century Gothic" w:hAnsi="Century Gothic"/>
          <w:color w:val="0000FF"/>
          <w:sz w:val="18"/>
          <w:szCs w:val="18"/>
        </w:rPr>
        <w:t>decreased clarity</w:t>
      </w:r>
    </w:p>
    <w:p w14:paraId="3DAD2ED2" w14:textId="0DCB9CAD" w:rsidR="00DD0D0E" w:rsidRDefault="002E79E4" w:rsidP="00241479">
      <w:pPr>
        <w:pStyle w:val="ListParagraph"/>
        <w:numPr>
          <w:ilvl w:val="0"/>
          <w:numId w:val="43"/>
        </w:numPr>
        <w:ind w:left="1620"/>
        <w:rPr>
          <w:rFonts w:ascii="Century Gothic" w:hAnsi="Century Gothic"/>
          <w:color w:val="0000FF"/>
          <w:sz w:val="18"/>
          <w:szCs w:val="18"/>
        </w:rPr>
      </w:pPr>
      <w:r w:rsidRPr="002E79E4">
        <w:rPr>
          <w:rFonts w:ascii="Century Gothic" w:hAnsi="Century Gothic"/>
          <w:color w:val="0000FF"/>
          <w:sz w:val="18"/>
          <w:szCs w:val="18"/>
        </w:rPr>
        <w:t>presence of foam</w:t>
      </w:r>
    </w:p>
    <w:p w14:paraId="6A48FFDF" w14:textId="1C3954EF" w:rsidR="00241479" w:rsidRPr="004C2FE6" w:rsidRDefault="00241479" w:rsidP="00A42DEC">
      <w:pPr>
        <w:pStyle w:val="ListParagraph"/>
        <w:numPr>
          <w:ilvl w:val="0"/>
          <w:numId w:val="43"/>
        </w:numPr>
        <w:ind w:left="1620"/>
        <w:rPr>
          <w:rFonts w:ascii="Century Gothic" w:hAnsi="Century Gothic"/>
          <w:color w:val="0000FF"/>
          <w:sz w:val="18"/>
          <w:szCs w:val="18"/>
        </w:rPr>
      </w:pPr>
      <w:r>
        <w:rPr>
          <w:rFonts w:ascii="Century Gothic" w:hAnsi="Century Gothic"/>
          <w:color w:val="0000FF"/>
          <w:sz w:val="18"/>
          <w:szCs w:val="18"/>
        </w:rPr>
        <w:t>visible sheen</w:t>
      </w:r>
      <w:r w:rsidR="00844A35">
        <w:rPr>
          <w:rFonts w:ascii="Century Gothic" w:hAnsi="Century Gothic"/>
          <w:color w:val="0000FF"/>
          <w:sz w:val="18"/>
          <w:szCs w:val="18"/>
        </w:rPr>
        <w:t xml:space="preserve"> on the water surface</w:t>
      </w:r>
      <w:r>
        <w:rPr>
          <w:rFonts w:ascii="Century Gothic" w:hAnsi="Century Gothic"/>
          <w:color w:val="0000FF"/>
          <w:sz w:val="18"/>
          <w:szCs w:val="18"/>
        </w:rPr>
        <w:t xml:space="preserve"> </w:t>
      </w:r>
      <w:r w:rsidRPr="00241479">
        <w:rPr>
          <w:rFonts w:ascii="Century Gothic" w:hAnsi="Century Gothic"/>
          <w:color w:val="0000FF"/>
          <w:sz w:val="18"/>
          <w:szCs w:val="18"/>
        </w:rPr>
        <w:t xml:space="preserve">or visible </w:t>
      </w:r>
      <w:r w:rsidR="00CE373D">
        <w:rPr>
          <w:rFonts w:ascii="Century Gothic" w:hAnsi="Century Gothic"/>
          <w:color w:val="0000FF"/>
          <w:sz w:val="18"/>
          <w:szCs w:val="18"/>
        </w:rPr>
        <w:t>oily</w:t>
      </w:r>
      <w:r w:rsidRPr="00241479">
        <w:rPr>
          <w:rFonts w:ascii="Century Gothic" w:hAnsi="Century Gothic"/>
          <w:color w:val="0000FF"/>
          <w:sz w:val="18"/>
          <w:szCs w:val="18"/>
        </w:rPr>
        <w:t xml:space="preserve"> deposits on the bottom or shoreline of the receiving water</w:t>
      </w:r>
    </w:p>
    <w:p w14:paraId="37E9F9AB" w14:textId="77777777" w:rsidR="00DD0D0E" w:rsidRPr="004C2FE6" w:rsidRDefault="00DD0D0E" w:rsidP="006A70D8">
      <w:pPr>
        <w:pStyle w:val="ListParagraph"/>
        <w:numPr>
          <w:ilvl w:val="0"/>
          <w:numId w:val="40"/>
        </w:numPr>
        <w:ind w:left="720"/>
        <w:rPr>
          <w:rFonts w:ascii="Century Gothic" w:hAnsi="Century Gothic"/>
          <w:color w:val="0000FF"/>
          <w:sz w:val="18"/>
          <w:szCs w:val="18"/>
        </w:rPr>
      </w:pPr>
      <w:r w:rsidRPr="004C2FE6">
        <w:rPr>
          <w:rFonts w:ascii="Century Gothic" w:hAnsi="Century Gothic"/>
          <w:color w:val="0000FF"/>
          <w:sz w:val="18"/>
          <w:szCs w:val="18"/>
        </w:rPr>
        <w:t xml:space="preserve">EPA requires corrective action </w:t>
      </w:r>
      <w:proofErr w:type="gramStart"/>
      <w:r w:rsidRPr="004C2FE6">
        <w:rPr>
          <w:rFonts w:ascii="Century Gothic" w:hAnsi="Century Gothic"/>
          <w:color w:val="0000FF"/>
          <w:sz w:val="18"/>
          <w:szCs w:val="18"/>
        </w:rPr>
        <w:t>as a result of</w:t>
      </w:r>
      <w:proofErr w:type="gramEnd"/>
      <w:r w:rsidRPr="004C2FE6">
        <w:rPr>
          <w:rFonts w:ascii="Century Gothic" w:hAnsi="Century Gothic"/>
          <w:color w:val="0000FF"/>
          <w:sz w:val="18"/>
          <w:szCs w:val="18"/>
        </w:rPr>
        <w:t xml:space="preserve"> permit violations found during an inspection carried out under Part 4.8.</w:t>
      </w:r>
    </w:p>
    <w:p w14:paraId="2339C919" w14:textId="77777777" w:rsidR="005B7F29" w:rsidRDefault="005B7F29" w:rsidP="006A70D8">
      <w:pPr>
        <w:ind w:right="450"/>
        <w:rPr>
          <w:rFonts w:ascii="Century Gothic" w:hAnsi="Century Gothic" w:cs="Arial"/>
          <w:color w:val="002060"/>
          <w:sz w:val="18"/>
          <w:szCs w:val="18"/>
        </w:rPr>
      </w:pPr>
    </w:p>
    <w:p w14:paraId="306F7DB0" w14:textId="77777777" w:rsidR="009A67E8" w:rsidRDefault="009A67E8" w:rsidP="006A70D8">
      <w:pPr>
        <w:ind w:right="450"/>
        <w:rPr>
          <w:rFonts w:ascii="Century Gothic" w:hAnsi="Century Gothic" w:cs="Arial"/>
          <w:color w:val="002060"/>
          <w:sz w:val="18"/>
          <w:szCs w:val="18"/>
        </w:rPr>
      </w:pPr>
    </w:p>
    <w:p w14:paraId="7AE47994" w14:textId="4142A92B" w:rsidR="005B7F29" w:rsidRPr="00E4510E" w:rsidRDefault="00C84584" w:rsidP="006A70D8">
      <w:pPr>
        <w:ind w:right="450"/>
        <w:rPr>
          <w:rFonts w:ascii="Century Gothic" w:hAnsi="Century Gothic"/>
          <w:bCs/>
          <w:color w:val="0000FF"/>
          <w:sz w:val="18"/>
          <w:szCs w:val="18"/>
        </w:rPr>
      </w:pPr>
      <w:r w:rsidRPr="00EB2F75">
        <w:rPr>
          <w:rFonts w:ascii="Century Gothic" w:hAnsi="Century Gothic"/>
          <w:b/>
          <w:sz w:val="18"/>
          <w:szCs w:val="18"/>
        </w:rPr>
        <w:lastRenderedPageBreak/>
        <w:t>Provide a description of the problem</w:t>
      </w:r>
      <w:r w:rsidR="002340CD">
        <w:rPr>
          <w:rFonts w:ascii="Century Gothic" w:hAnsi="Century Gothic"/>
          <w:b/>
          <w:sz w:val="18"/>
          <w:szCs w:val="18"/>
        </w:rPr>
        <w:t xml:space="preserve"> </w:t>
      </w:r>
      <w:r w:rsidR="002340CD" w:rsidRPr="00E4510E">
        <w:rPr>
          <w:rFonts w:ascii="Century Gothic" w:hAnsi="Century Gothic"/>
          <w:bCs/>
          <w:color w:val="0000FF"/>
          <w:sz w:val="18"/>
          <w:szCs w:val="18"/>
        </w:rPr>
        <w:t>(CGP Part 5.4.1.a)</w:t>
      </w:r>
    </w:p>
    <w:p w14:paraId="1F992A47" w14:textId="5B9FA34C" w:rsidR="00AA6039" w:rsidRPr="00E4510E" w:rsidRDefault="005B7F29" w:rsidP="006A70D8">
      <w:pPr>
        <w:ind w:right="450"/>
        <w:rPr>
          <w:rFonts w:ascii="Century Gothic" w:hAnsi="Century Gothic" w:cs="Arial"/>
          <w:color w:val="0000FF"/>
          <w:sz w:val="18"/>
          <w:szCs w:val="18"/>
        </w:rPr>
      </w:pPr>
      <w:r w:rsidRPr="00E4510E">
        <w:rPr>
          <w:rFonts w:ascii="Century Gothic" w:hAnsi="Century Gothic"/>
          <w:color w:val="0000FF"/>
          <w:sz w:val="18"/>
          <w:szCs w:val="18"/>
        </w:rPr>
        <w:t>Provide a summary description of the condition you found that triggered corrective action</w:t>
      </w:r>
      <w:r w:rsidR="00DF7290" w:rsidRPr="00E4510E">
        <w:rPr>
          <w:rFonts w:ascii="Century Gothic" w:hAnsi="Century Gothic"/>
          <w:color w:val="0000FF"/>
          <w:sz w:val="18"/>
          <w:szCs w:val="18"/>
        </w:rPr>
        <w:t>, the cause of the problem (if identifiable),</w:t>
      </w:r>
      <w:r w:rsidR="00650329" w:rsidRPr="00E4510E">
        <w:rPr>
          <w:rFonts w:ascii="Century Gothic" w:hAnsi="Century Gothic"/>
          <w:color w:val="0000FF"/>
          <w:sz w:val="18"/>
          <w:szCs w:val="18"/>
        </w:rPr>
        <w:t xml:space="preserve"> and the specific location where it was found.</w:t>
      </w:r>
      <w:r w:rsidR="0014751D" w:rsidRPr="00E4510E">
        <w:rPr>
          <w:rFonts w:ascii="Century Gothic" w:hAnsi="Century Gothic"/>
          <w:color w:val="0000FF"/>
          <w:sz w:val="18"/>
          <w:szCs w:val="18"/>
        </w:rPr>
        <w:t xml:space="preserve"> </w:t>
      </w:r>
      <w:r w:rsidR="00B61CC1" w:rsidRPr="00E4510E">
        <w:rPr>
          <w:rFonts w:ascii="Century Gothic" w:hAnsi="Century Gothic"/>
          <w:color w:val="0000FF"/>
          <w:sz w:val="18"/>
          <w:szCs w:val="18"/>
        </w:rPr>
        <w:t>Be as specific as possible about the location; it is recommended that you refer to a precise point on your site map.</w:t>
      </w:r>
    </w:p>
    <w:p w14:paraId="349D06A0" w14:textId="6CFDBE4F" w:rsidR="00F52D2F" w:rsidRPr="00E4510E" w:rsidRDefault="00F52D2F" w:rsidP="00F52D2F">
      <w:pPr>
        <w:pStyle w:val="CommentText"/>
        <w:spacing w:after="120"/>
        <w:rPr>
          <w:color w:val="0000FF"/>
          <w:sz w:val="18"/>
          <w:szCs w:val="18"/>
        </w:rPr>
      </w:pPr>
    </w:p>
    <w:p w14:paraId="6AB693D9" w14:textId="158C60F4" w:rsidR="00535322" w:rsidRPr="0062362F" w:rsidRDefault="00535322" w:rsidP="006A70D8">
      <w:pPr>
        <w:ind w:left="270" w:hanging="270"/>
        <w:rPr>
          <w:rFonts w:ascii="Century Gothic" w:hAnsi="Century Gothic" w:cs="Arial"/>
          <w:b/>
          <w:color w:val="000000"/>
          <w:sz w:val="20"/>
          <w:szCs w:val="20"/>
          <w:u w:val="single"/>
        </w:rPr>
      </w:pPr>
      <w:r w:rsidRPr="0062362F">
        <w:rPr>
          <w:rFonts w:ascii="Century Gothic" w:hAnsi="Century Gothic" w:cs="Arial"/>
          <w:b/>
          <w:color w:val="000000"/>
          <w:sz w:val="20"/>
          <w:szCs w:val="20"/>
          <w:u w:val="single"/>
        </w:rPr>
        <w:t xml:space="preserve">Instructions for </w:t>
      </w:r>
      <w:r w:rsidR="005A2E7B" w:rsidRPr="0062362F">
        <w:rPr>
          <w:rFonts w:ascii="Century Gothic" w:hAnsi="Century Gothic" w:cs="Arial"/>
          <w:b/>
          <w:color w:val="000000"/>
          <w:sz w:val="20"/>
          <w:szCs w:val="20"/>
          <w:u w:val="single"/>
        </w:rPr>
        <w:t xml:space="preserve">Section </w:t>
      </w:r>
      <w:r w:rsidR="00BF779D">
        <w:rPr>
          <w:rFonts w:ascii="Century Gothic" w:hAnsi="Century Gothic" w:cs="Arial"/>
          <w:b/>
          <w:color w:val="000000"/>
          <w:sz w:val="20"/>
          <w:szCs w:val="20"/>
          <w:u w:val="single"/>
        </w:rPr>
        <w:t>C</w:t>
      </w:r>
    </w:p>
    <w:p w14:paraId="62D9EC6A" w14:textId="7D2BA1C7" w:rsidR="00EA3C6D" w:rsidRPr="003B497E" w:rsidRDefault="00EA3C6D" w:rsidP="00EA3C6D">
      <w:pPr>
        <w:ind w:right="450"/>
        <w:rPr>
          <w:rFonts w:ascii="Century Gothic" w:hAnsi="Century Gothic" w:cs="Arial"/>
          <w:color w:val="002060"/>
          <w:sz w:val="18"/>
          <w:szCs w:val="18"/>
        </w:rPr>
      </w:pPr>
      <w:r w:rsidRPr="00E4510E">
        <w:rPr>
          <w:rFonts w:ascii="Century Gothic" w:hAnsi="Century Gothic" w:cs="Arial"/>
          <w:color w:val="0000FF"/>
          <w:sz w:val="18"/>
          <w:szCs w:val="18"/>
        </w:rPr>
        <w:t xml:space="preserve">You must complete Section </w:t>
      </w:r>
      <w:r w:rsidR="00BF779D">
        <w:rPr>
          <w:rFonts w:ascii="Century Gothic" w:hAnsi="Century Gothic" w:cs="Arial"/>
          <w:color w:val="0000FF"/>
          <w:sz w:val="18"/>
          <w:szCs w:val="18"/>
        </w:rPr>
        <w:t>C</w:t>
      </w:r>
      <w:r w:rsidRPr="00E4510E">
        <w:rPr>
          <w:rFonts w:ascii="Century Gothic" w:hAnsi="Century Gothic" w:cs="Arial"/>
          <w:color w:val="0000FF"/>
          <w:sz w:val="18"/>
          <w:szCs w:val="18"/>
        </w:rPr>
        <w:t xml:space="preserve"> within</w:t>
      </w:r>
      <w:r w:rsidRPr="00E4510E">
        <w:rPr>
          <w:rFonts w:ascii="Century Gothic" w:hAnsi="Century Gothic" w:cs="Arial"/>
          <w:color w:val="0000FF"/>
          <w:sz w:val="18"/>
          <w:szCs w:val="18"/>
          <w:u w:val="single"/>
        </w:rPr>
        <w:t xml:space="preserve"> 24 hours</w:t>
      </w:r>
      <w:r w:rsidRPr="00E4510E">
        <w:rPr>
          <w:rFonts w:ascii="Century Gothic" w:hAnsi="Century Gothic" w:cs="Arial"/>
          <w:color w:val="0000FF"/>
          <w:sz w:val="18"/>
          <w:szCs w:val="18"/>
        </w:rPr>
        <w:t xml:space="preserve"> after completing the correction action. </w:t>
      </w:r>
      <w:r w:rsidRPr="00E4510E">
        <w:rPr>
          <w:rFonts w:ascii="Century Gothic" w:hAnsi="Century Gothic"/>
          <w:iCs/>
          <w:color w:val="0000FF"/>
          <w:sz w:val="18"/>
          <w:szCs w:val="18"/>
        </w:rPr>
        <w:t>(CGP Part 5.4)</w:t>
      </w:r>
    </w:p>
    <w:p w14:paraId="5D4F79EB" w14:textId="77777777" w:rsidR="00EA3C6D" w:rsidRDefault="00EA3C6D" w:rsidP="00EA3C6D">
      <w:pPr>
        <w:ind w:right="450"/>
        <w:rPr>
          <w:rFonts w:ascii="Century Gothic" w:hAnsi="Century Gothic" w:cs="Arial"/>
          <w:color w:val="000000"/>
          <w:sz w:val="18"/>
          <w:szCs w:val="18"/>
          <w:u w:val="single"/>
        </w:rPr>
      </w:pPr>
    </w:p>
    <w:p w14:paraId="4D051D4A" w14:textId="77777777" w:rsidR="00EA3C6D" w:rsidRPr="00E4510E" w:rsidRDefault="00EA3C6D" w:rsidP="00EA3C6D">
      <w:pPr>
        <w:ind w:right="450"/>
        <w:rPr>
          <w:rFonts w:ascii="Century Gothic" w:hAnsi="Century Gothic"/>
          <w:bCs/>
          <w:color w:val="0000FF"/>
          <w:sz w:val="18"/>
          <w:szCs w:val="18"/>
        </w:rPr>
      </w:pPr>
      <w:r>
        <w:rPr>
          <w:rFonts w:ascii="Century Gothic" w:hAnsi="Century Gothic"/>
          <w:b/>
          <w:sz w:val="18"/>
          <w:szCs w:val="18"/>
        </w:rPr>
        <w:t xml:space="preserve">Deadlines for completing corrective action for condition </w:t>
      </w:r>
      <w:r w:rsidRPr="00DF7290">
        <w:rPr>
          <w:rFonts w:ascii="Century Gothic" w:hAnsi="Century Gothic"/>
          <w:b/>
          <w:sz w:val="18"/>
          <w:szCs w:val="18"/>
        </w:rPr>
        <w:t># 1, 2, 3, 4, or 6 (if not relating to a dewatering discharge)</w:t>
      </w:r>
      <w:r>
        <w:rPr>
          <w:rFonts w:ascii="Century Gothic" w:hAnsi="Century Gothic"/>
          <w:b/>
          <w:sz w:val="18"/>
          <w:szCs w:val="18"/>
        </w:rPr>
        <w:t xml:space="preserve"> </w:t>
      </w:r>
      <w:r w:rsidRPr="00E4510E">
        <w:rPr>
          <w:rFonts w:ascii="Century Gothic" w:hAnsi="Century Gothic"/>
          <w:bCs/>
          <w:color w:val="0000FF"/>
          <w:sz w:val="18"/>
          <w:szCs w:val="18"/>
        </w:rPr>
        <w:t>(CGP Part 5.2.1)</w:t>
      </w:r>
    </w:p>
    <w:p w14:paraId="58416F75" w14:textId="4EF4C775" w:rsidR="00EA3C6D" w:rsidRPr="00E4510E" w:rsidRDefault="00EA3C6D" w:rsidP="00EA3C6D">
      <w:pPr>
        <w:ind w:right="450"/>
        <w:rPr>
          <w:rFonts w:ascii="Century Gothic" w:hAnsi="Century Gothic"/>
          <w:bCs/>
          <w:color w:val="0000FF"/>
          <w:sz w:val="18"/>
          <w:szCs w:val="18"/>
        </w:rPr>
      </w:pPr>
      <w:r w:rsidRPr="00E4510E">
        <w:rPr>
          <w:rFonts w:ascii="Century Gothic" w:hAnsi="Century Gothic"/>
          <w:bCs/>
          <w:color w:val="0000FF"/>
          <w:sz w:val="18"/>
          <w:szCs w:val="18"/>
        </w:rPr>
        <w:t xml:space="preserve">Check the box to confirm that you met the deadlines that apply to each triggering condition. You are always required to check the first box (i.e., Immediately took all reasonable steps to address the condition, including cleaning up any contaminated surfaces so the material will not discharge in subsequent storm events.). </w:t>
      </w:r>
      <w:r w:rsidR="00C64DC8">
        <w:rPr>
          <w:rFonts w:ascii="Century Gothic" w:hAnsi="Century Gothic"/>
          <w:bCs/>
          <w:color w:val="0000FF"/>
          <w:sz w:val="18"/>
          <w:szCs w:val="18"/>
        </w:rPr>
        <w:t>Only one of the</w:t>
      </w:r>
      <w:r w:rsidRPr="00E4510E">
        <w:rPr>
          <w:rFonts w:ascii="Century Gothic" w:hAnsi="Century Gothic"/>
          <w:bCs/>
          <w:color w:val="0000FF"/>
          <w:sz w:val="18"/>
          <w:szCs w:val="18"/>
        </w:rPr>
        <w:t xml:space="preserve"> next three boxes should be checked depending on the situation that applies</w:t>
      </w:r>
      <w:r w:rsidR="00C64DC8">
        <w:rPr>
          <w:rFonts w:ascii="Century Gothic" w:hAnsi="Century Gothic"/>
          <w:bCs/>
          <w:color w:val="0000FF"/>
          <w:sz w:val="18"/>
          <w:szCs w:val="18"/>
        </w:rPr>
        <w:t xml:space="preserve"> to this corrective action</w:t>
      </w:r>
      <w:r w:rsidRPr="00E4510E">
        <w:rPr>
          <w:rFonts w:ascii="Century Gothic" w:hAnsi="Century Gothic"/>
          <w:bCs/>
          <w:color w:val="0000FF"/>
          <w:sz w:val="18"/>
          <w:szCs w:val="18"/>
        </w:rPr>
        <w:t>.</w:t>
      </w:r>
    </w:p>
    <w:p w14:paraId="615DB198" w14:textId="77777777" w:rsidR="00EA3C6D" w:rsidRPr="00E4510E" w:rsidRDefault="00EA3C6D" w:rsidP="00EA3C6D">
      <w:pPr>
        <w:ind w:right="450"/>
        <w:rPr>
          <w:rFonts w:ascii="Century Gothic" w:hAnsi="Century Gothic"/>
          <w:bCs/>
          <w:color w:val="0000FF"/>
          <w:sz w:val="18"/>
          <w:szCs w:val="18"/>
        </w:rPr>
      </w:pPr>
    </w:p>
    <w:p w14:paraId="6273091B" w14:textId="77777777" w:rsidR="00EA3C6D" w:rsidRPr="00E4510E" w:rsidRDefault="00EA3C6D" w:rsidP="00EA3C6D">
      <w:pPr>
        <w:ind w:right="450"/>
        <w:rPr>
          <w:rFonts w:ascii="Century Gothic" w:hAnsi="Century Gothic"/>
          <w:bCs/>
          <w:color w:val="0000FF"/>
          <w:sz w:val="18"/>
          <w:szCs w:val="18"/>
        </w:rPr>
      </w:pPr>
      <w:r w:rsidRPr="00E4510E">
        <w:rPr>
          <w:rFonts w:ascii="Century Gothic" w:hAnsi="Century Gothic"/>
          <w:bCs/>
          <w:color w:val="0000FF"/>
          <w:sz w:val="18"/>
          <w:szCs w:val="18"/>
        </w:rPr>
        <w:t xml:space="preserve">Check the second box if the corrective action for this </w:t>
      </w:r>
      <w:proofErr w:type="gramStart"/>
      <w:r w:rsidRPr="00E4510E">
        <w:rPr>
          <w:rFonts w:ascii="Century Gothic" w:hAnsi="Century Gothic"/>
          <w:bCs/>
          <w:color w:val="0000FF"/>
          <w:sz w:val="18"/>
          <w:szCs w:val="18"/>
        </w:rPr>
        <w:t>particular triggering</w:t>
      </w:r>
      <w:proofErr w:type="gramEnd"/>
      <w:r w:rsidRPr="00E4510E">
        <w:rPr>
          <w:rFonts w:ascii="Century Gothic" w:hAnsi="Century Gothic"/>
          <w:bCs/>
          <w:color w:val="0000FF"/>
          <w:sz w:val="18"/>
          <w:szCs w:val="18"/>
        </w:rPr>
        <w:t xml:space="preserve"> condition does not require a new or replacement control, or a significant repair. These actions must be completed by the close of the next business day from the time of discovery of the condition.</w:t>
      </w:r>
    </w:p>
    <w:p w14:paraId="7231386F" w14:textId="77777777" w:rsidR="00EA3C6D" w:rsidRPr="00E4510E" w:rsidRDefault="00EA3C6D" w:rsidP="00EA3C6D">
      <w:pPr>
        <w:ind w:right="450"/>
        <w:rPr>
          <w:rFonts w:ascii="Century Gothic" w:hAnsi="Century Gothic"/>
          <w:bCs/>
          <w:color w:val="0000FF"/>
          <w:sz w:val="18"/>
          <w:szCs w:val="18"/>
        </w:rPr>
      </w:pPr>
    </w:p>
    <w:p w14:paraId="654EDC2E" w14:textId="04D3724A" w:rsidR="00EA3C6D" w:rsidRPr="00E4510E" w:rsidRDefault="00EA3C6D" w:rsidP="00EA3C6D">
      <w:pPr>
        <w:ind w:right="450"/>
        <w:rPr>
          <w:rFonts w:ascii="Century Gothic" w:hAnsi="Century Gothic"/>
          <w:bCs/>
          <w:color w:val="0000FF"/>
          <w:sz w:val="18"/>
          <w:szCs w:val="18"/>
        </w:rPr>
      </w:pPr>
      <w:r w:rsidRPr="00E4510E">
        <w:rPr>
          <w:rFonts w:ascii="Century Gothic" w:hAnsi="Century Gothic"/>
          <w:bCs/>
          <w:color w:val="0000FF"/>
          <w:sz w:val="18"/>
          <w:szCs w:val="18"/>
        </w:rPr>
        <w:t xml:space="preserve">Check the third box if the corrective action for this </w:t>
      </w:r>
      <w:proofErr w:type="gramStart"/>
      <w:r w:rsidRPr="00E4510E">
        <w:rPr>
          <w:rFonts w:ascii="Century Gothic" w:hAnsi="Century Gothic"/>
          <w:bCs/>
          <w:color w:val="0000FF"/>
          <w:sz w:val="18"/>
          <w:szCs w:val="18"/>
        </w:rPr>
        <w:t>particular triggering</w:t>
      </w:r>
      <w:proofErr w:type="gramEnd"/>
      <w:r w:rsidRPr="00E4510E">
        <w:rPr>
          <w:rFonts w:ascii="Century Gothic" w:hAnsi="Century Gothic"/>
          <w:bCs/>
          <w:color w:val="0000FF"/>
          <w:sz w:val="18"/>
          <w:szCs w:val="18"/>
        </w:rPr>
        <w:t xml:space="preserve"> condition require</w:t>
      </w:r>
      <w:r w:rsidR="000B4935">
        <w:rPr>
          <w:rFonts w:ascii="Century Gothic" w:hAnsi="Century Gothic"/>
          <w:bCs/>
          <w:color w:val="0000FF"/>
          <w:sz w:val="18"/>
          <w:szCs w:val="18"/>
        </w:rPr>
        <w:t>s</w:t>
      </w:r>
      <w:r w:rsidRPr="00E4510E">
        <w:rPr>
          <w:rFonts w:ascii="Century Gothic" w:hAnsi="Century Gothic"/>
          <w:bCs/>
          <w:color w:val="0000FF"/>
          <w:sz w:val="18"/>
          <w:szCs w:val="18"/>
        </w:rPr>
        <w:t xml:space="preserve"> a new or replacement control, or a significant repair. These actions must be completed by no later than seven calendar days from the time of discover of the condition.</w:t>
      </w:r>
    </w:p>
    <w:p w14:paraId="1D61B33E" w14:textId="77777777" w:rsidR="00EA3C6D" w:rsidRPr="00E4510E" w:rsidRDefault="00EA3C6D" w:rsidP="00EA3C6D">
      <w:pPr>
        <w:ind w:right="450"/>
        <w:rPr>
          <w:rFonts w:ascii="Century Gothic" w:hAnsi="Century Gothic"/>
          <w:bCs/>
          <w:color w:val="0000FF"/>
          <w:sz w:val="18"/>
          <w:szCs w:val="18"/>
        </w:rPr>
      </w:pPr>
    </w:p>
    <w:p w14:paraId="482625E4" w14:textId="20F2B952" w:rsidR="00EA3C6D" w:rsidRPr="00E4510E" w:rsidRDefault="00EA3C6D" w:rsidP="00EA3C6D">
      <w:pPr>
        <w:ind w:right="450"/>
        <w:rPr>
          <w:rFonts w:ascii="Century Gothic" w:hAnsi="Century Gothic"/>
          <w:bCs/>
          <w:color w:val="0000FF"/>
          <w:sz w:val="18"/>
          <w:szCs w:val="18"/>
        </w:rPr>
      </w:pPr>
      <w:r w:rsidRPr="00E4510E">
        <w:rPr>
          <w:rFonts w:ascii="Century Gothic" w:hAnsi="Century Gothic"/>
          <w:bCs/>
          <w:color w:val="0000FF"/>
          <w:sz w:val="18"/>
          <w:szCs w:val="18"/>
        </w:rPr>
        <w:t xml:space="preserve">Check the fourth box </w:t>
      </w:r>
      <w:r w:rsidR="000B4935" w:rsidRPr="000B4935">
        <w:rPr>
          <w:rFonts w:ascii="Century Gothic" w:hAnsi="Century Gothic"/>
          <w:bCs/>
          <w:color w:val="0000FF"/>
          <w:sz w:val="18"/>
          <w:szCs w:val="18"/>
        </w:rPr>
        <w:t xml:space="preserve">if the corrective action for this </w:t>
      </w:r>
      <w:proofErr w:type="gramStart"/>
      <w:r w:rsidR="000B4935" w:rsidRPr="000B4935">
        <w:rPr>
          <w:rFonts w:ascii="Century Gothic" w:hAnsi="Century Gothic"/>
          <w:bCs/>
          <w:color w:val="0000FF"/>
          <w:sz w:val="18"/>
          <w:szCs w:val="18"/>
        </w:rPr>
        <w:t>particular triggering</w:t>
      </w:r>
      <w:proofErr w:type="gramEnd"/>
      <w:r w:rsidR="000B4935" w:rsidRPr="000B4935">
        <w:rPr>
          <w:rFonts w:ascii="Century Gothic" w:hAnsi="Century Gothic"/>
          <w:bCs/>
          <w:color w:val="0000FF"/>
          <w:sz w:val="18"/>
          <w:szCs w:val="18"/>
        </w:rPr>
        <w:t xml:space="preserve"> condition requires a new or replacement control, or a significant repair</w:t>
      </w:r>
      <w:r w:rsidR="000B4935">
        <w:rPr>
          <w:rFonts w:ascii="Century Gothic" w:hAnsi="Century Gothic"/>
          <w:bCs/>
          <w:color w:val="0000FF"/>
          <w:sz w:val="18"/>
          <w:szCs w:val="18"/>
        </w:rPr>
        <w:t xml:space="preserve">, and </w:t>
      </w:r>
      <w:r w:rsidRPr="00E4510E">
        <w:rPr>
          <w:rFonts w:ascii="Century Gothic" w:hAnsi="Century Gothic"/>
          <w:bCs/>
          <w:color w:val="0000FF"/>
          <w:sz w:val="18"/>
          <w:szCs w:val="18"/>
        </w:rPr>
        <w:t>if it is infeasible to complete the work within seven calendar days. Additionally, you will need to fill out the table below the checkbox that requires:</w:t>
      </w:r>
    </w:p>
    <w:p w14:paraId="7A8889E5" w14:textId="77777777" w:rsidR="00EA3C6D" w:rsidRPr="00E4510E" w:rsidRDefault="00EA3C6D" w:rsidP="00EA3C6D">
      <w:pPr>
        <w:pStyle w:val="ListParagraph"/>
        <w:numPr>
          <w:ilvl w:val="0"/>
          <w:numId w:val="41"/>
        </w:numPr>
        <w:ind w:right="450"/>
        <w:rPr>
          <w:rFonts w:ascii="Century Gothic" w:hAnsi="Century Gothic"/>
          <w:bCs/>
          <w:color w:val="0000FF"/>
          <w:sz w:val="18"/>
          <w:szCs w:val="18"/>
        </w:rPr>
      </w:pPr>
      <w:r w:rsidRPr="00E4510E">
        <w:rPr>
          <w:rFonts w:ascii="Century Gothic" w:hAnsi="Century Gothic"/>
          <w:bCs/>
          <w:color w:val="0000FF"/>
          <w:sz w:val="18"/>
          <w:szCs w:val="18"/>
        </w:rPr>
        <w:t>An explanation as to why it was infeasible to complete the installation or repair within seven calendar days of discovering the condition.</w:t>
      </w:r>
    </w:p>
    <w:p w14:paraId="19BA5D38" w14:textId="77777777" w:rsidR="000B4935" w:rsidRDefault="00EA3C6D" w:rsidP="00EA3C6D">
      <w:pPr>
        <w:pStyle w:val="ListParagraph"/>
        <w:numPr>
          <w:ilvl w:val="0"/>
          <w:numId w:val="41"/>
        </w:numPr>
        <w:ind w:right="450"/>
        <w:rPr>
          <w:rFonts w:ascii="Century Gothic" w:hAnsi="Century Gothic"/>
          <w:bCs/>
          <w:color w:val="0000FF"/>
          <w:sz w:val="18"/>
          <w:szCs w:val="18"/>
        </w:rPr>
      </w:pPr>
      <w:r w:rsidRPr="00E4510E">
        <w:rPr>
          <w:rFonts w:ascii="Century Gothic" w:hAnsi="Century Gothic"/>
          <w:bCs/>
          <w:color w:val="0000FF"/>
          <w:sz w:val="18"/>
          <w:szCs w:val="18"/>
        </w:rPr>
        <w:t>Provide the schedule you will adhere to for installing the stormwater control and making it operational as soon as feasible after the seventh day following discovery.</w:t>
      </w:r>
      <w:r>
        <w:rPr>
          <w:rFonts w:ascii="Century Gothic" w:hAnsi="Century Gothic"/>
          <w:bCs/>
          <w:color w:val="0000FF"/>
          <w:sz w:val="18"/>
          <w:szCs w:val="18"/>
        </w:rPr>
        <w:t xml:space="preserve"> </w:t>
      </w:r>
    </w:p>
    <w:p w14:paraId="68A013CB" w14:textId="77777777" w:rsidR="000B4935" w:rsidRDefault="000B4935" w:rsidP="000B4935">
      <w:pPr>
        <w:ind w:right="450"/>
        <w:rPr>
          <w:rFonts w:ascii="Century Gothic" w:hAnsi="Century Gothic"/>
          <w:bCs/>
          <w:color w:val="0000FF"/>
          <w:sz w:val="18"/>
          <w:szCs w:val="18"/>
        </w:rPr>
      </w:pPr>
    </w:p>
    <w:p w14:paraId="631F0FE0" w14:textId="7BFF09D5" w:rsidR="00EA3C6D" w:rsidRPr="000B4935" w:rsidRDefault="00EA3C6D" w:rsidP="000B4935">
      <w:pPr>
        <w:ind w:right="450"/>
        <w:rPr>
          <w:rFonts w:ascii="Century Gothic" w:hAnsi="Century Gothic"/>
          <w:bCs/>
          <w:color w:val="0000FF"/>
          <w:sz w:val="18"/>
          <w:szCs w:val="18"/>
        </w:rPr>
      </w:pPr>
      <w:r w:rsidRPr="000B4935">
        <w:rPr>
          <w:rFonts w:ascii="Century Gothic" w:hAnsi="Century Gothic"/>
          <w:bCs/>
          <w:color w:val="0000FF"/>
          <w:sz w:val="18"/>
          <w:szCs w:val="18"/>
        </w:rPr>
        <w:t>Note: Per Part 5.2.1.c, where these actions result in changes to any of the stormwater controls or procedures documented in your SWPPP, you must modify your SWPPP accordingly within seven calendar days of completing this work.</w:t>
      </w:r>
    </w:p>
    <w:p w14:paraId="39B0DD9E" w14:textId="77777777" w:rsidR="00EA3C6D" w:rsidRDefault="00EA3C6D" w:rsidP="00EA3C6D">
      <w:pPr>
        <w:ind w:right="450"/>
        <w:rPr>
          <w:rFonts w:ascii="Century Gothic" w:hAnsi="Century Gothic"/>
          <w:bCs/>
          <w:sz w:val="18"/>
          <w:szCs w:val="18"/>
        </w:rPr>
      </w:pPr>
    </w:p>
    <w:p w14:paraId="5132B6B0" w14:textId="77777777" w:rsidR="00EA3C6D" w:rsidRPr="00E4510E" w:rsidRDefault="00EA3C6D" w:rsidP="00EA3C6D">
      <w:pPr>
        <w:ind w:right="450"/>
        <w:rPr>
          <w:rFonts w:ascii="Century Gothic" w:hAnsi="Century Gothic"/>
          <w:bCs/>
          <w:color w:val="0000FF"/>
          <w:sz w:val="18"/>
          <w:szCs w:val="18"/>
        </w:rPr>
      </w:pPr>
      <w:r>
        <w:rPr>
          <w:rFonts w:ascii="Century Gothic" w:hAnsi="Century Gothic"/>
          <w:b/>
          <w:sz w:val="18"/>
          <w:szCs w:val="18"/>
        </w:rPr>
        <w:t xml:space="preserve">Deadlines for completing corrective action for condition </w:t>
      </w:r>
      <w:r w:rsidRPr="00DF7290">
        <w:rPr>
          <w:rFonts w:ascii="Century Gothic" w:hAnsi="Century Gothic"/>
          <w:b/>
          <w:sz w:val="18"/>
          <w:szCs w:val="18"/>
        </w:rPr>
        <w:t xml:space="preserve"># </w:t>
      </w:r>
      <w:r>
        <w:rPr>
          <w:rFonts w:ascii="Century Gothic" w:hAnsi="Century Gothic"/>
          <w:b/>
          <w:sz w:val="18"/>
          <w:szCs w:val="18"/>
        </w:rPr>
        <w:t>5a, 5b, or 6 related</w:t>
      </w:r>
      <w:r w:rsidRPr="00DF7290">
        <w:rPr>
          <w:rFonts w:ascii="Century Gothic" w:hAnsi="Century Gothic"/>
          <w:b/>
          <w:sz w:val="18"/>
          <w:szCs w:val="18"/>
        </w:rPr>
        <w:t xml:space="preserve"> to a dewatering discharge</w:t>
      </w:r>
      <w:r>
        <w:rPr>
          <w:rFonts w:ascii="Century Gothic" w:hAnsi="Century Gothic"/>
          <w:b/>
          <w:sz w:val="18"/>
          <w:szCs w:val="18"/>
        </w:rPr>
        <w:t xml:space="preserve"> </w:t>
      </w:r>
      <w:r w:rsidRPr="00E4510E">
        <w:rPr>
          <w:rFonts w:ascii="Century Gothic" w:hAnsi="Century Gothic"/>
          <w:bCs/>
          <w:color w:val="0000FF"/>
          <w:sz w:val="18"/>
          <w:szCs w:val="18"/>
        </w:rPr>
        <w:t>(CGP Part 5.2.2)</w:t>
      </w:r>
    </w:p>
    <w:p w14:paraId="219751EF" w14:textId="77777777" w:rsidR="00EA3C6D" w:rsidRPr="00E4510E" w:rsidRDefault="00EA3C6D" w:rsidP="00EA3C6D">
      <w:pPr>
        <w:ind w:right="450"/>
        <w:rPr>
          <w:rFonts w:ascii="Century Gothic" w:hAnsi="Century Gothic"/>
          <w:bCs/>
          <w:color w:val="0000FF"/>
          <w:sz w:val="18"/>
          <w:szCs w:val="18"/>
        </w:rPr>
      </w:pPr>
      <w:r w:rsidRPr="00E4510E">
        <w:rPr>
          <w:rFonts w:ascii="Century Gothic" w:hAnsi="Century Gothic"/>
          <w:bCs/>
          <w:color w:val="0000FF"/>
          <w:sz w:val="18"/>
          <w:szCs w:val="18"/>
        </w:rPr>
        <w:t xml:space="preserve">These deadlines apply to conditions relating to construction dewatering activities. Check the box to confirm that you met the deadlines that apply to each triggering condition. You are required to check </w:t>
      </w:r>
      <w:proofErr w:type="gramStart"/>
      <w:r w:rsidRPr="00E4510E">
        <w:rPr>
          <w:rFonts w:ascii="Century Gothic" w:hAnsi="Century Gothic"/>
          <w:bCs/>
          <w:color w:val="0000FF"/>
          <w:sz w:val="18"/>
          <w:szCs w:val="18"/>
        </w:rPr>
        <w:t>all of</w:t>
      </w:r>
      <w:proofErr w:type="gramEnd"/>
      <w:r w:rsidRPr="00E4510E">
        <w:rPr>
          <w:rFonts w:ascii="Century Gothic" w:hAnsi="Century Gothic"/>
          <w:bCs/>
          <w:color w:val="0000FF"/>
          <w:sz w:val="18"/>
          <w:szCs w:val="18"/>
        </w:rPr>
        <w:t xml:space="preserve"> the boxes in this section to indicate your compliance with the corrective action deadlines.</w:t>
      </w:r>
    </w:p>
    <w:p w14:paraId="452F090D" w14:textId="77777777" w:rsidR="00EA3C6D" w:rsidRDefault="00EA3C6D" w:rsidP="00EA3C6D">
      <w:pPr>
        <w:ind w:right="450"/>
        <w:rPr>
          <w:rFonts w:ascii="Century Gothic" w:hAnsi="Century Gothic"/>
          <w:bCs/>
          <w:color w:val="002060"/>
          <w:sz w:val="18"/>
          <w:szCs w:val="18"/>
        </w:rPr>
      </w:pPr>
    </w:p>
    <w:p w14:paraId="387B1FA6" w14:textId="77777777" w:rsidR="00EA3C6D" w:rsidRDefault="00EA3C6D" w:rsidP="00EA3C6D">
      <w:pPr>
        <w:ind w:right="450"/>
        <w:rPr>
          <w:rFonts w:ascii="Century Gothic" w:hAnsi="Century Gothic" w:cs="Arial"/>
          <w:sz w:val="18"/>
          <w:szCs w:val="18"/>
        </w:rPr>
      </w:pPr>
      <w:r w:rsidRPr="00EB2F75">
        <w:rPr>
          <w:rFonts w:ascii="Century Gothic" w:hAnsi="Century Gothic"/>
          <w:b/>
          <w:sz w:val="18"/>
          <w:szCs w:val="18"/>
        </w:rPr>
        <w:t xml:space="preserve">List of </w:t>
      </w:r>
      <w:r>
        <w:rPr>
          <w:rFonts w:ascii="Century Gothic" w:hAnsi="Century Gothic"/>
          <w:b/>
          <w:sz w:val="18"/>
          <w:szCs w:val="18"/>
        </w:rPr>
        <w:t>m</w:t>
      </w:r>
      <w:r w:rsidRPr="00EB2F75">
        <w:rPr>
          <w:rFonts w:ascii="Century Gothic" w:hAnsi="Century Gothic"/>
          <w:b/>
          <w:sz w:val="18"/>
          <w:szCs w:val="18"/>
        </w:rPr>
        <w:t xml:space="preserve">odification(s) to </w:t>
      </w:r>
      <w:r>
        <w:rPr>
          <w:rFonts w:ascii="Century Gothic" w:hAnsi="Century Gothic"/>
          <w:b/>
          <w:sz w:val="18"/>
          <w:szCs w:val="18"/>
        </w:rPr>
        <w:t>c</w:t>
      </w:r>
      <w:r w:rsidRPr="00EB2F75">
        <w:rPr>
          <w:rFonts w:ascii="Century Gothic" w:hAnsi="Century Gothic"/>
          <w:b/>
          <w:sz w:val="18"/>
          <w:szCs w:val="18"/>
        </w:rPr>
        <w:t xml:space="preserve">orrect </w:t>
      </w:r>
      <w:r>
        <w:rPr>
          <w:rFonts w:ascii="Century Gothic" w:hAnsi="Century Gothic"/>
          <w:b/>
          <w:sz w:val="18"/>
          <w:szCs w:val="18"/>
        </w:rPr>
        <w:t>p</w:t>
      </w:r>
      <w:r w:rsidRPr="00EB2F75">
        <w:rPr>
          <w:rFonts w:ascii="Century Gothic" w:hAnsi="Century Gothic"/>
          <w:b/>
          <w:sz w:val="18"/>
          <w:szCs w:val="18"/>
        </w:rPr>
        <w:t>roblem</w:t>
      </w:r>
      <w:r w:rsidRPr="00147425" w:rsidDel="002D58C6">
        <w:rPr>
          <w:rFonts w:ascii="Century Gothic" w:hAnsi="Century Gothic" w:cs="Arial"/>
          <w:b/>
          <w:sz w:val="18"/>
          <w:szCs w:val="18"/>
          <w:u w:val="single"/>
        </w:rPr>
        <w:t xml:space="preserve"> </w:t>
      </w:r>
    </w:p>
    <w:p w14:paraId="6679FAAB" w14:textId="77777777" w:rsidR="00EA3C6D" w:rsidRPr="00E4510E" w:rsidRDefault="00EA3C6D" w:rsidP="00EA3C6D">
      <w:pPr>
        <w:ind w:right="450"/>
        <w:rPr>
          <w:rFonts w:ascii="Century Gothic" w:hAnsi="Century Gothic" w:cs="Arial"/>
          <w:color w:val="0000FF"/>
          <w:sz w:val="18"/>
          <w:szCs w:val="18"/>
        </w:rPr>
      </w:pPr>
      <w:r w:rsidRPr="00E4510E">
        <w:rPr>
          <w:rFonts w:ascii="Century Gothic" w:hAnsi="Century Gothic" w:cs="Arial"/>
          <w:color w:val="0000FF"/>
          <w:sz w:val="18"/>
          <w:szCs w:val="18"/>
        </w:rPr>
        <w:t>Provide a list of modifications you completed to correct the problem.</w:t>
      </w:r>
    </w:p>
    <w:p w14:paraId="70926A61" w14:textId="77777777" w:rsidR="00EA3C6D" w:rsidRDefault="00EA3C6D" w:rsidP="00EA3C6D">
      <w:pPr>
        <w:ind w:right="450"/>
        <w:rPr>
          <w:rFonts w:ascii="Century Gothic" w:hAnsi="Century Gothic" w:cs="Arial"/>
          <w:color w:val="002060"/>
          <w:sz w:val="18"/>
          <w:szCs w:val="18"/>
        </w:rPr>
      </w:pPr>
    </w:p>
    <w:p w14:paraId="3C07F989" w14:textId="77777777" w:rsidR="00EA3C6D" w:rsidRDefault="00EA3C6D" w:rsidP="00EA3C6D">
      <w:pPr>
        <w:ind w:right="450"/>
        <w:rPr>
          <w:rFonts w:ascii="Century Gothic" w:hAnsi="Century Gothic" w:cs="Arial"/>
          <w:color w:val="002060"/>
          <w:sz w:val="18"/>
          <w:szCs w:val="18"/>
        </w:rPr>
      </w:pPr>
      <w:r w:rsidRPr="00EB2F75">
        <w:rPr>
          <w:rFonts w:ascii="Century Gothic" w:hAnsi="Century Gothic"/>
          <w:b/>
          <w:sz w:val="18"/>
          <w:szCs w:val="18"/>
        </w:rPr>
        <w:t xml:space="preserve">Date of </w:t>
      </w:r>
      <w:r>
        <w:rPr>
          <w:rFonts w:ascii="Century Gothic" w:hAnsi="Century Gothic"/>
          <w:b/>
          <w:sz w:val="18"/>
          <w:szCs w:val="18"/>
        </w:rPr>
        <w:t>c</w:t>
      </w:r>
      <w:r w:rsidRPr="00EB2F75">
        <w:rPr>
          <w:rFonts w:ascii="Century Gothic" w:hAnsi="Century Gothic"/>
          <w:b/>
          <w:sz w:val="18"/>
          <w:szCs w:val="18"/>
        </w:rPr>
        <w:t>ompletion</w:t>
      </w:r>
    </w:p>
    <w:p w14:paraId="18FCBEA2" w14:textId="77777777" w:rsidR="00EA3C6D" w:rsidRPr="00E4510E" w:rsidRDefault="00EA3C6D" w:rsidP="00EA3C6D">
      <w:pPr>
        <w:ind w:right="450"/>
        <w:rPr>
          <w:rFonts w:ascii="Century Gothic" w:hAnsi="Century Gothic" w:cs="Arial"/>
          <w:color w:val="0000FF"/>
          <w:sz w:val="18"/>
          <w:szCs w:val="18"/>
        </w:rPr>
      </w:pPr>
      <w:r w:rsidRPr="00E4510E">
        <w:rPr>
          <w:rFonts w:ascii="Century Gothic" w:hAnsi="Century Gothic" w:cs="Arial"/>
          <w:color w:val="0000FF"/>
          <w:sz w:val="18"/>
          <w:szCs w:val="18"/>
        </w:rPr>
        <w:t xml:space="preserve">Enter the date you completed the modification. The work must be completed by the deadline you indicated above. </w:t>
      </w:r>
    </w:p>
    <w:p w14:paraId="332A19BB" w14:textId="77777777" w:rsidR="00EA3C6D" w:rsidRDefault="00EA3C6D" w:rsidP="00EA3C6D">
      <w:pPr>
        <w:ind w:right="450"/>
        <w:rPr>
          <w:rFonts w:ascii="Century Gothic" w:hAnsi="Century Gothic" w:cs="Arial"/>
          <w:color w:val="002060"/>
          <w:sz w:val="18"/>
          <w:szCs w:val="18"/>
        </w:rPr>
      </w:pPr>
    </w:p>
    <w:p w14:paraId="7129DC58" w14:textId="77777777" w:rsidR="00EA3C6D" w:rsidRDefault="00EA3C6D" w:rsidP="00EA3C6D">
      <w:pPr>
        <w:ind w:right="450"/>
        <w:rPr>
          <w:rFonts w:ascii="Century Gothic" w:hAnsi="Century Gothic" w:cs="Arial"/>
          <w:color w:val="002060"/>
          <w:sz w:val="18"/>
          <w:szCs w:val="18"/>
        </w:rPr>
      </w:pPr>
      <w:r w:rsidRPr="00EB2F75">
        <w:rPr>
          <w:rFonts w:ascii="Century Gothic" w:hAnsi="Century Gothic"/>
          <w:b/>
          <w:sz w:val="18"/>
          <w:szCs w:val="18"/>
        </w:rPr>
        <w:t xml:space="preserve">SWPPP </w:t>
      </w:r>
      <w:r>
        <w:rPr>
          <w:rFonts w:ascii="Century Gothic" w:hAnsi="Century Gothic"/>
          <w:b/>
          <w:sz w:val="18"/>
          <w:szCs w:val="18"/>
        </w:rPr>
        <w:t>u</w:t>
      </w:r>
      <w:r w:rsidRPr="00EB2F75">
        <w:rPr>
          <w:rFonts w:ascii="Century Gothic" w:hAnsi="Century Gothic"/>
          <w:b/>
          <w:sz w:val="18"/>
          <w:szCs w:val="18"/>
        </w:rPr>
        <w:t xml:space="preserve">pdate </w:t>
      </w:r>
      <w:r>
        <w:rPr>
          <w:rFonts w:ascii="Century Gothic" w:hAnsi="Century Gothic"/>
          <w:b/>
          <w:sz w:val="18"/>
          <w:szCs w:val="18"/>
        </w:rPr>
        <w:t>n</w:t>
      </w:r>
      <w:r w:rsidRPr="00EB2F75">
        <w:rPr>
          <w:rFonts w:ascii="Century Gothic" w:hAnsi="Century Gothic"/>
          <w:b/>
          <w:sz w:val="18"/>
          <w:szCs w:val="18"/>
        </w:rPr>
        <w:t>ecessary?</w:t>
      </w:r>
    </w:p>
    <w:p w14:paraId="6DF70BC2" w14:textId="66A617C8" w:rsidR="00EA3C6D" w:rsidRPr="00E4510E" w:rsidRDefault="00EA3C6D" w:rsidP="00EA3C6D">
      <w:pPr>
        <w:ind w:right="450"/>
        <w:rPr>
          <w:rFonts w:ascii="Century Gothic" w:hAnsi="Century Gothic"/>
          <w:color w:val="0000FF"/>
          <w:sz w:val="18"/>
          <w:szCs w:val="18"/>
        </w:rPr>
      </w:pPr>
      <w:r w:rsidRPr="00E4510E">
        <w:rPr>
          <w:rFonts w:ascii="Century Gothic" w:hAnsi="Century Gothic" w:cs="Arial"/>
          <w:color w:val="0000FF"/>
          <w:sz w:val="18"/>
          <w:szCs w:val="18"/>
        </w:rPr>
        <w:t>Check “Yes” or “No</w:t>
      </w:r>
      <w:r w:rsidR="008A7894">
        <w:rPr>
          <w:rFonts w:ascii="Century Gothic" w:hAnsi="Century Gothic" w:cs="Arial"/>
          <w:color w:val="0000FF"/>
          <w:sz w:val="18"/>
          <w:szCs w:val="18"/>
        </w:rPr>
        <w:t>”</w:t>
      </w:r>
      <w:r w:rsidRPr="00E4510E">
        <w:rPr>
          <w:rFonts w:ascii="Century Gothic" w:hAnsi="Century Gothic" w:cs="Arial"/>
          <w:color w:val="0000FF"/>
          <w:sz w:val="18"/>
          <w:szCs w:val="18"/>
        </w:rPr>
        <w:t xml:space="preserve"> to indicate if a SWPPP update is necessary consistent with Part 7.4.1.</w:t>
      </w:r>
      <w:proofErr w:type="spellStart"/>
      <w:proofErr w:type="gramStart"/>
      <w:r w:rsidRPr="00E4510E">
        <w:rPr>
          <w:rFonts w:ascii="Century Gothic" w:hAnsi="Century Gothic" w:cs="Arial"/>
          <w:color w:val="0000FF"/>
          <w:sz w:val="18"/>
          <w:szCs w:val="18"/>
        </w:rPr>
        <w:t>a</w:t>
      </w:r>
      <w:proofErr w:type="spellEnd"/>
      <w:r w:rsidRPr="00E4510E">
        <w:rPr>
          <w:rFonts w:ascii="Century Gothic" w:hAnsi="Century Gothic" w:cs="Arial"/>
          <w:color w:val="0000FF"/>
          <w:sz w:val="18"/>
          <w:szCs w:val="18"/>
        </w:rPr>
        <w:t xml:space="preserve"> in order to</w:t>
      </w:r>
      <w:proofErr w:type="gramEnd"/>
      <w:r w:rsidRPr="00E4510E">
        <w:rPr>
          <w:rFonts w:ascii="Century Gothic" w:hAnsi="Century Gothic" w:cs="Arial"/>
          <w:color w:val="0000FF"/>
          <w:sz w:val="18"/>
          <w:szCs w:val="18"/>
        </w:rPr>
        <w:t xml:space="preserve"> reflect changes implemented at your site. If “Yes,” then enter the date you updated your SWPPP. The </w:t>
      </w:r>
      <w:r w:rsidRPr="00E4510E">
        <w:rPr>
          <w:rFonts w:ascii="Century Gothic" w:hAnsi="Century Gothic"/>
          <w:color w:val="0000FF"/>
          <w:sz w:val="18"/>
          <w:szCs w:val="18"/>
        </w:rPr>
        <w:t xml:space="preserve">SWPPP updates must be made within seven calendar days of </w:t>
      </w:r>
      <w:r w:rsidRPr="00E4510E">
        <w:rPr>
          <w:rFonts w:ascii="Century Gothic" w:hAnsi="Century Gothic"/>
          <w:bCs/>
          <w:color w:val="0000FF"/>
          <w:sz w:val="18"/>
          <w:szCs w:val="18"/>
        </w:rPr>
        <w:t>completing a corrective action</w:t>
      </w:r>
      <w:r w:rsidRPr="00E4510E">
        <w:rPr>
          <w:rFonts w:ascii="Century Gothic" w:hAnsi="Century Gothic"/>
          <w:color w:val="0000FF"/>
          <w:sz w:val="18"/>
          <w:szCs w:val="18"/>
        </w:rPr>
        <w:t>. (CGP Part 5.2.1.c)</w:t>
      </w:r>
    </w:p>
    <w:p w14:paraId="398B11FB" w14:textId="77777777" w:rsidR="00EA3C6D" w:rsidRDefault="00EA3C6D" w:rsidP="00EA3C6D">
      <w:pPr>
        <w:ind w:right="450"/>
        <w:rPr>
          <w:rFonts w:ascii="Century Gothic" w:hAnsi="Century Gothic"/>
          <w:color w:val="002060"/>
          <w:sz w:val="18"/>
          <w:szCs w:val="18"/>
        </w:rPr>
      </w:pPr>
    </w:p>
    <w:p w14:paraId="5E7BFB11" w14:textId="717FA6E1" w:rsidR="00C25269" w:rsidRPr="0062362F" w:rsidRDefault="00C25269" w:rsidP="00C25269">
      <w:pPr>
        <w:ind w:left="270" w:hanging="270"/>
        <w:rPr>
          <w:rFonts w:ascii="Century Gothic" w:hAnsi="Century Gothic" w:cs="Arial"/>
          <w:b/>
          <w:color w:val="000000"/>
          <w:sz w:val="20"/>
          <w:szCs w:val="20"/>
          <w:u w:val="single"/>
        </w:rPr>
      </w:pPr>
      <w:r w:rsidRPr="0062362F">
        <w:rPr>
          <w:rFonts w:ascii="Century Gothic" w:hAnsi="Century Gothic" w:cs="Arial"/>
          <w:b/>
          <w:color w:val="000000"/>
          <w:sz w:val="20"/>
          <w:szCs w:val="20"/>
          <w:u w:val="single"/>
        </w:rPr>
        <w:t xml:space="preserve">Instructions for Section </w:t>
      </w:r>
      <w:r w:rsidR="00BF779D">
        <w:rPr>
          <w:rFonts w:ascii="Century Gothic" w:hAnsi="Century Gothic" w:cs="Arial"/>
          <w:b/>
          <w:color w:val="000000"/>
          <w:sz w:val="20"/>
          <w:szCs w:val="20"/>
          <w:u w:val="single"/>
        </w:rPr>
        <w:t>D</w:t>
      </w:r>
    </w:p>
    <w:p w14:paraId="7A47A8B1" w14:textId="5E4B17A8" w:rsidR="00535322" w:rsidRDefault="00535322" w:rsidP="0062362F">
      <w:pPr>
        <w:rPr>
          <w:rFonts w:ascii="Century Gothic" w:hAnsi="Century Gothic" w:cs="Calibri"/>
          <w:color w:val="0000FF"/>
          <w:sz w:val="18"/>
          <w:szCs w:val="18"/>
        </w:rPr>
      </w:pPr>
      <w:r w:rsidRPr="00E4510E">
        <w:rPr>
          <w:rFonts w:ascii="Century Gothic" w:hAnsi="Century Gothic" w:cs="Calibri"/>
          <w:color w:val="0000FF"/>
          <w:sz w:val="18"/>
          <w:szCs w:val="18"/>
        </w:rPr>
        <w:t xml:space="preserve">Each corrective action </w:t>
      </w:r>
      <w:r w:rsidR="005A7045" w:rsidRPr="00E4510E">
        <w:rPr>
          <w:rFonts w:ascii="Century Gothic" w:hAnsi="Century Gothic" w:cs="Calibri"/>
          <w:color w:val="0000FF"/>
          <w:sz w:val="18"/>
          <w:szCs w:val="18"/>
        </w:rPr>
        <w:t>log</w:t>
      </w:r>
      <w:r w:rsidRPr="00E4510E">
        <w:rPr>
          <w:rFonts w:ascii="Century Gothic" w:hAnsi="Century Gothic" w:cs="Calibri"/>
          <w:color w:val="0000FF"/>
          <w:sz w:val="18"/>
          <w:szCs w:val="18"/>
        </w:rPr>
        <w:t xml:space="preserve"> </w:t>
      </w:r>
      <w:r w:rsidR="00386A87">
        <w:rPr>
          <w:rFonts w:ascii="Century Gothic" w:hAnsi="Century Gothic" w:cs="Calibri"/>
          <w:color w:val="0000FF"/>
          <w:sz w:val="18"/>
          <w:szCs w:val="18"/>
        </w:rPr>
        <w:t xml:space="preserve">entry </w:t>
      </w:r>
      <w:r w:rsidRPr="00E4510E">
        <w:rPr>
          <w:rFonts w:ascii="Century Gothic" w:hAnsi="Century Gothic" w:cs="Calibri"/>
          <w:color w:val="0000FF"/>
          <w:sz w:val="18"/>
          <w:szCs w:val="18"/>
        </w:rPr>
        <w:t xml:space="preserve">must be signed and certified </w:t>
      </w:r>
      <w:r w:rsidR="00356438" w:rsidRPr="00E4510E">
        <w:rPr>
          <w:rFonts w:ascii="Century Gothic" w:hAnsi="Century Gothic" w:cs="Arial"/>
          <w:color w:val="0000FF"/>
          <w:sz w:val="18"/>
          <w:szCs w:val="18"/>
        </w:rPr>
        <w:t>following completion of</w:t>
      </w:r>
      <w:r w:rsidR="002129E6">
        <w:rPr>
          <w:rFonts w:ascii="Century Gothic" w:hAnsi="Century Gothic" w:cs="Arial"/>
          <w:color w:val="0000FF"/>
          <w:sz w:val="18"/>
          <w:szCs w:val="18"/>
        </w:rPr>
        <w:t xml:space="preserve"> Section </w:t>
      </w:r>
      <w:r w:rsidR="00C25269">
        <w:rPr>
          <w:rFonts w:ascii="Century Gothic" w:hAnsi="Century Gothic" w:cs="Arial"/>
          <w:color w:val="0000FF"/>
          <w:sz w:val="18"/>
          <w:szCs w:val="18"/>
        </w:rPr>
        <w:t>D</w:t>
      </w:r>
      <w:r w:rsidR="00E826E0">
        <w:rPr>
          <w:rFonts w:ascii="Century Gothic" w:hAnsi="Century Gothic" w:cs="Arial"/>
          <w:color w:val="0000FF"/>
          <w:sz w:val="18"/>
          <w:szCs w:val="18"/>
        </w:rPr>
        <w:t xml:space="preserve"> </w:t>
      </w:r>
      <w:r w:rsidRPr="00E4510E">
        <w:rPr>
          <w:rFonts w:ascii="Century Gothic" w:hAnsi="Century Gothic" w:cs="Calibri"/>
          <w:color w:val="0000FF"/>
          <w:sz w:val="18"/>
          <w:szCs w:val="18"/>
        </w:rPr>
        <w:t>to be</w:t>
      </w:r>
      <w:r w:rsidR="0062362F" w:rsidRPr="00E4510E">
        <w:rPr>
          <w:rFonts w:ascii="Century Gothic" w:hAnsi="Century Gothic" w:cs="Calibri"/>
          <w:color w:val="0000FF"/>
          <w:sz w:val="18"/>
          <w:szCs w:val="18"/>
        </w:rPr>
        <w:t xml:space="preserve"> </w:t>
      </w:r>
      <w:r w:rsidRPr="00E4510E">
        <w:rPr>
          <w:rFonts w:ascii="Century Gothic" w:hAnsi="Century Gothic" w:cs="Calibri"/>
          <w:color w:val="0000FF"/>
          <w:sz w:val="18"/>
          <w:szCs w:val="18"/>
        </w:rPr>
        <w:t>considered complete</w:t>
      </w:r>
      <w:r w:rsidR="0014751D" w:rsidRPr="00E4510E">
        <w:rPr>
          <w:rFonts w:ascii="Century Gothic" w:hAnsi="Century Gothic" w:cs="Calibri"/>
          <w:color w:val="0000FF"/>
          <w:sz w:val="18"/>
          <w:szCs w:val="18"/>
        </w:rPr>
        <w:t xml:space="preserve">. </w:t>
      </w:r>
      <w:r w:rsidR="00E0671D" w:rsidRPr="00E4510E">
        <w:rPr>
          <w:rFonts w:ascii="Century Gothic" w:hAnsi="Century Gothic" w:cs="Calibri"/>
          <w:color w:val="0000FF"/>
          <w:sz w:val="18"/>
          <w:szCs w:val="18"/>
        </w:rPr>
        <w:t xml:space="preserve">(CGP Part </w:t>
      </w:r>
      <w:r w:rsidR="00E648FE" w:rsidRPr="00E4510E">
        <w:rPr>
          <w:rFonts w:ascii="Century Gothic" w:hAnsi="Century Gothic" w:cs="Calibri"/>
          <w:color w:val="0000FF"/>
          <w:sz w:val="18"/>
          <w:szCs w:val="18"/>
        </w:rPr>
        <w:t>5.4.2)</w:t>
      </w:r>
    </w:p>
    <w:p w14:paraId="705E825C" w14:textId="77777777" w:rsidR="00B96560" w:rsidRPr="00E4510E" w:rsidRDefault="00B96560" w:rsidP="0062362F">
      <w:pPr>
        <w:rPr>
          <w:rFonts w:ascii="Century Gothic" w:hAnsi="Century Gothic" w:cs="Calibri"/>
          <w:color w:val="0000FF"/>
          <w:sz w:val="18"/>
          <w:szCs w:val="18"/>
        </w:rPr>
      </w:pPr>
    </w:p>
    <w:p w14:paraId="3F25A462" w14:textId="362846A6" w:rsidR="00535322" w:rsidRPr="00E4510E" w:rsidRDefault="00F558D7" w:rsidP="006A70D8">
      <w:pPr>
        <w:ind w:left="270" w:right="-18" w:hanging="270"/>
        <w:rPr>
          <w:rFonts w:ascii="Century Gothic" w:hAnsi="Century Gothic"/>
          <w:bCs/>
          <w:color w:val="0000FF"/>
          <w:sz w:val="18"/>
          <w:szCs w:val="18"/>
        </w:rPr>
      </w:pPr>
      <w:r>
        <w:rPr>
          <w:rFonts w:ascii="Century Gothic" w:hAnsi="Century Gothic" w:cs="Calibri"/>
          <w:b/>
          <w:sz w:val="18"/>
          <w:szCs w:val="18"/>
        </w:rPr>
        <w:t>Operator</w:t>
      </w:r>
      <w:r w:rsidR="00793D14">
        <w:rPr>
          <w:rFonts w:ascii="Century Gothic" w:hAnsi="Century Gothic" w:cs="Calibri"/>
          <w:b/>
          <w:sz w:val="18"/>
          <w:szCs w:val="18"/>
        </w:rPr>
        <w:t xml:space="preserve"> </w:t>
      </w:r>
      <w:r w:rsidR="00793D14" w:rsidRPr="00EB2F75">
        <w:rPr>
          <w:rFonts w:ascii="Century Gothic" w:hAnsi="Century Gothic" w:cs="Arial"/>
          <w:b/>
          <w:sz w:val="18"/>
          <w:szCs w:val="18"/>
        </w:rPr>
        <w:t>or “Duly Authorized Representative”</w:t>
      </w:r>
      <w:r w:rsidR="00C27656">
        <w:rPr>
          <w:rFonts w:ascii="Century Gothic" w:hAnsi="Century Gothic" w:cs="Arial"/>
          <w:b/>
          <w:sz w:val="18"/>
          <w:szCs w:val="18"/>
        </w:rPr>
        <w:t xml:space="preserve"> </w:t>
      </w:r>
      <w:r w:rsidR="00DC2E44">
        <w:rPr>
          <w:rFonts w:ascii="Century Gothic" w:hAnsi="Century Gothic" w:cs="Arial"/>
          <w:b/>
          <w:sz w:val="18"/>
          <w:szCs w:val="18"/>
        </w:rPr>
        <w:t>–</w:t>
      </w:r>
      <w:r w:rsidR="00C27656">
        <w:rPr>
          <w:rFonts w:ascii="Century Gothic" w:hAnsi="Century Gothic" w:cs="Arial"/>
          <w:b/>
          <w:sz w:val="18"/>
          <w:szCs w:val="18"/>
        </w:rPr>
        <w:t xml:space="preserve"> MANDATORY</w:t>
      </w:r>
      <w:r w:rsidR="00DC2E44">
        <w:rPr>
          <w:rFonts w:ascii="Century Gothic" w:hAnsi="Century Gothic" w:cs="Arial"/>
          <w:b/>
          <w:sz w:val="18"/>
          <w:szCs w:val="18"/>
        </w:rPr>
        <w:t xml:space="preserve"> </w:t>
      </w:r>
      <w:r w:rsidR="00DC2E44" w:rsidRPr="00E4510E">
        <w:rPr>
          <w:rFonts w:ascii="Century Gothic" w:hAnsi="Century Gothic"/>
          <w:bCs/>
          <w:color w:val="0000FF"/>
          <w:sz w:val="18"/>
          <w:szCs w:val="18"/>
        </w:rPr>
        <w:t xml:space="preserve">(CGP </w:t>
      </w:r>
      <w:r w:rsidR="00223A22" w:rsidRPr="00E4510E">
        <w:rPr>
          <w:rFonts w:ascii="Century Gothic" w:hAnsi="Century Gothic"/>
          <w:bCs/>
          <w:color w:val="0000FF"/>
          <w:sz w:val="18"/>
          <w:szCs w:val="18"/>
        </w:rPr>
        <w:t>Appendix G Part G.11.2</w:t>
      </w:r>
      <w:r w:rsidR="00E467C6" w:rsidRPr="00E4510E">
        <w:rPr>
          <w:rFonts w:ascii="Century Gothic" w:hAnsi="Century Gothic"/>
          <w:bCs/>
          <w:color w:val="0000FF"/>
          <w:sz w:val="18"/>
          <w:szCs w:val="18"/>
        </w:rPr>
        <w:t xml:space="preserve"> and </w:t>
      </w:r>
      <w:r w:rsidR="0016559F" w:rsidRPr="00E4510E">
        <w:rPr>
          <w:rFonts w:ascii="Century Gothic" w:hAnsi="Century Gothic"/>
          <w:bCs/>
          <w:color w:val="0000FF"/>
          <w:sz w:val="18"/>
          <w:szCs w:val="18"/>
        </w:rPr>
        <w:t xml:space="preserve">CGP </w:t>
      </w:r>
      <w:r w:rsidR="00E467C6" w:rsidRPr="00E4510E">
        <w:rPr>
          <w:rFonts w:ascii="Century Gothic" w:hAnsi="Century Gothic"/>
          <w:bCs/>
          <w:color w:val="0000FF"/>
          <w:sz w:val="18"/>
          <w:szCs w:val="18"/>
        </w:rPr>
        <w:t>Appendix H Section X</w:t>
      </w:r>
      <w:r w:rsidR="00223A22" w:rsidRPr="00E4510E">
        <w:rPr>
          <w:rFonts w:ascii="Century Gothic" w:hAnsi="Century Gothic"/>
          <w:bCs/>
          <w:color w:val="0000FF"/>
          <w:sz w:val="18"/>
          <w:szCs w:val="18"/>
        </w:rPr>
        <w:t>)</w:t>
      </w:r>
    </w:p>
    <w:p w14:paraId="22201EA4" w14:textId="7E69341D" w:rsidR="00535322" w:rsidRPr="00E4510E" w:rsidRDefault="00535322" w:rsidP="006A70D8">
      <w:pPr>
        <w:rPr>
          <w:rFonts w:ascii="Century Gothic" w:hAnsi="Century Gothic" w:cs="Calibri"/>
          <w:color w:val="0000FF"/>
          <w:sz w:val="18"/>
          <w:szCs w:val="18"/>
        </w:rPr>
      </w:pPr>
      <w:r w:rsidRPr="00E4510E">
        <w:rPr>
          <w:rFonts w:ascii="Century Gothic" w:hAnsi="Century Gothic" w:cs="Calibri"/>
          <w:color w:val="0000FF"/>
          <w:sz w:val="18"/>
          <w:szCs w:val="18"/>
        </w:rPr>
        <w:lastRenderedPageBreak/>
        <w:t xml:space="preserve">At a minimum, the </w:t>
      </w:r>
      <w:r w:rsidR="00EB5A93" w:rsidRPr="00E4510E">
        <w:rPr>
          <w:rFonts w:ascii="Century Gothic" w:hAnsi="Century Gothic" w:cs="Calibri"/>
          <w:color w:val="0000FF"/>
          <w:sz w:val="18"/>
          <w:szCs w:val="18"/>
        </w:rPr>
        <w:t>corrective action</w:t>
      </w:r>
      <w:r w:rsidRPr="00E4510E">
        <w:rPr>
          <w:rFonts w:ascii="Century Gothic" w:hAnsi="Century Gothic" w:cs="Calibri"/>
          <w:color w:val="0000FF"/>
          <w:sz w:val="18"/>
          <w:szCs w:val="18"/>
        </w:rPr>
        <w:t xml:space="preserve"> </w:t>
      </w:r>
      <w:r w:rsidR="00B77F0B" w:rsidRPr="00E4510E">
        <w:rPr>
          <w:rFonts w:ascii="Century Gothic" w:hAnsi="Century Gothic" w:cs="Calibri"/>
          <w:color w:val="0000FF"/>
          <w:sz w:val="18"/>
          <w:szCs w:val="18"/>
        </w:rPr>
        <w:t>log</w:t>
      </w:r>
      <w:r w:rsidR="00EB5A93" w:rsidRPr="00E4510E">
        <w:rPr>
          <w:rFonts w:ascii="Century Gothic" w:hAnsi="Century Gothic" w:cs="Calibri"/>
          <w:color w:val="0000FF"/>
          <w:sz w:val="18"/>
          <w:szCs w:val="18"/>
        </w:rPr>
        <w:t xml:space="preserve"> </w:t>
      </w:r>
      <w:r w:rsidRPr="00E4510E">
        <w:rPr>
          <w:rFonts w:ascii="Century Gothic" w:hAnsi="Century Gothic" w:cs="Calibri"/>
          <w:color w:val="0000FF"/>
          <w:sz w:val="18"/>
          <w:szCs w:val="18"/>
        </w:rPr>
        <w:t>must be signed by either (1) the person who signed the NOI</w:t>
      </w:r>
      <w:r w:rsidR="00EB5A93" w:rsidRPr="00E4510E">
        <w:rPr>
          <w:rFonts w:ascii="Century Gothic" w:hAnsi="Century Gothic" w:cs="Calibri"/>
          <w:color w:val="0000FF"/>
          <w:sz w:val="18"/>
          <w:szCs w:val="18"/>
        </w:rPr>
        <w:t>,</w:t>
      </w:r>
      <w:r w:rsidRPr="00E4510E">
        <w:rPr>
          <w:rFonts w:ascii="Century Gothic" w:hAnsi="Century Gothic" w:cs="Calibri"/>
          <w:color w:val="0000FF"/>
          <w:sz w:val="18"/>
          <w:szCs w:val="18"/>
        </w:rPr>
        <w:t xml:space="preserve"> or (2) a duly authorized representative of that person</w:t>
      </w:r>
      <w:r w:rsidR="0014751D" w:rsidRPr="00E4510E">
        <w:rPr>
          <w:rFonts w:ascii="Century Gothic" w:hAnsi="Century Gothic" w:cs="Calibri"/>
          <w:color w:val="0000FF"/>
          <w:sz w:val="18"/>
          <w:szCs w:val="18"/>
        </w:rPr>
        <w:t xml:space="preserve">. </w:t>
      </w:r>
      <w:r w:rsidRPr="00E4510E">
        <w:rPr>
          <w:rFonts w:ascii="Century Gothic" w:hAnsi="Century Gothic" w:cs="Calibri"/>
          <w:color w:val="0000FF"/>
          <w:sz w:val="18"/>
          <w:szCs w:val="18"/>
        </w:rPr>
        <w:t>The following requirements apply:</w:t>
      </w:r>
    </w:p>
    <w:p w14:paraId="454447A7" w14:textId="77777777" w:rsidR="00535322" w:rsidRPr="00E4510E" w:rsidRDefault="00535322" w:rsidP="006A70D8">
      <w:pPr>
        <w:ind w:left="270" w:hanging="270"/>
        <w:rPr>
          <w:rFonts w:ascii="Century Gothic" w:hAnsi="Century Gothic" w:cs="Calibri"/>
          <w:color w:val="0000FF"/>
          <w:sz w:val="18"/>
          <w:szCs w:val="18"/>
        </w:rPr>
      </w:pPr>
    </w:p>
    <w:p w14:paraId="677DB5D8" w14:textId="77777777" w:rsidR="00535322" w:rsidRPr="00E4510E" w:rsidRDefault="00535322" w:rsidP="006A70D8">
      <w:pPr>
        <w:rPr>
          <w:rFonts w:ascii="Century Gothic" w:hAnsi="Century Gothic" w:cs="Calibri"/>
          <w:color w:val="0000FF"/>
          <w:sz w:val="18"/>
          <w:szCs w:val="18"/>
        </w:rPr>
      </w:pPr>
      <w:r w:rsidRPr="00E4510E">
        <w:rPr>
          <w:rFonts w:ascii="Century Gothic" w:hAnsi="Century Gothic" w:cs="Calibri"/>
          <w:color w:val="0000FF"/>
          <w:sz w:val="18"/>
          <w:szCs w:val="18"/>
        </w:rPr>
        <w:t>If the signatory will be the person who signed the NOI for permit coverage, as a reminder, that person must be one of the following types of individuals:</w:t>
      </w:r>
    </w:p>
    <w:p w14:paraId="5CB61A0D" w14:textId="77777777" w:rsidR="00535322" w:rsidRPr="00E4510E" w:rsidRDefault="00535322" w:rsidP="006A70D8">
      <w:pPr>
        <w:ind w:left="270" w:hanging="270"/>
        <w:rPr>
          <w:rFonts w:ascii="Century Gothic" w:hAnsi="Century Gothic" w:cs="Calibri"/>
          <w:color w:val="0000FF"/>
          <w:sz w:val="18"/>
          <w:szCs w:val="18"/>
        </w:rPr>
      </w:pPr>
    </w:p>
    <w:p w14:paraId="511244DB" w14:textId="59AFBA4B" w:rsidR="00535322" w:rsidRPr="00E4510E" w:rsidRDefault="00535322" w:rsidP="006A70D8">
      <w:pPr>
        <w:pStyle w:val="Level2"/>
        <w:numPr>
          <w:ilvl w:val="0"/>
          <w:numId w:val="30"/>
        </w:numPr>
        <w:tabs>
          <w:tab w:val="clear" w:pos="1080"/>
        </w:tabs>
        <w:ind w:left="360"/>
        <w:rPr>
          <w:color w:val="0000FF"/>
          <w:sz w:val="18"/>
          <w:szCs w:val="18"/>
        </w:rPr>
      </w:pPr>
      <w:r w:rsidRPr="00E4510E">
        <w:rPr>
          <w:i/>
          <w:color w:val="0000FF"/>
          <w:sz w:val="18"/>
          <w:szCs w:val="18"/>
        </w:rPr>
        <w:t>For a corporation</w:t>
      </w:r>
      <w:r w:rsidRPr="00E4510E">
        <w:rPr>
          <w:color w:val="0000FF"/>
          <w:sz w:val="18"/>
          <w:szCs w:val="18"/>
        </w:rPr>
        <w:t xml:space="preserve">: </w:t>
      </w:r>
      <w:r w:rsidR="00F461D6" w:rsidRPr="00E4510E">
        <w:rPr>
          <w:color w:val="0000FF"/>
          <w:sz w:val="18"/>
          <w:szCs w:val="18"/>
        </w:rPr>
        <w:t>By a</w:t>
      </w:r>
      <w:r w:rsidRPr="00E4510E">
        <w:rPr>
          <w:color w:val="0000FF"/>
          <w:sz w:val="18"/>
          <w:szCs w:val="18"/>
        </w:rPr>
        <w:t xml:space="preserve"> responsible corporate officer. For the purpose of this subsection, a responsible corporate officer means: (i) a president, secretary, treasurer, or vice-president of the corporation in charge of a principal business function, or any other person who performs similar policy- or decision-making functions for the corporation, or (ii) the manager of one or more manufacturing, production, or operating facilities, provided, the manager is authorized to make management decisions which govern the operation of the regulated facility including having the explicit or implicit duty of making major capital investment recommendations, and initiating and directing other comprehensive measures to assure long term environmental compliance with environmental laws and regulations; the manager can ensure that the necessary systems are established or actions taken to gather complete and accurate information for permit application requirements; and where authority to sign documents has been assigned or delegated to the manager in accordance with corporate procedures.</w:t>
      </w:r>
    </w:p>
    <w:p w14:paraId="44E8611F" w14:textId="458AB646" w:rsidR="00535322" w:rsidRPr="00E4510E" w:rsidRDefault="00535322" w:rsidP="006A70D8">
      <w:pPr>
        <w:pStyle w:val="Level2"/>
        <w:numPr>
          <w:ilvl w:val="0"/>
          <w:numId w:val="30"/>
        </w:numPr>
        <w:tabs>
          <w:tab w:val="clear" w:pos="1080"/>
        </w:tabs>
        <w:ind w:left="360"/>
        <w:rPr>
          <w:color w:val="0000FF"/>
          <w:sz w:val="18"/>
          <w:szCs w:val="18"/>
        </w:rPr>
      </w:pPr>
      <w:r w:rsidRPr="00E4510E">
        <w:rPr>
          <w:i/>
          <w:color w:val="0000FF"/>
          <w:sz w:val="18"/>
          <w:szCs w:val="18"/>
        </w:rPr>
        <w:t>For a partnership or sole proprietorship</w:t>
      </w:r>
      <w:r w:rsidRPr="00E4510E">
        <w:rPr>
          <w:color w:val="0000FF"/>
          <w:sz w:val="18"/>
          <w:szCs w:val="18"/>
        </w:rPr>
        <w:t xml:space="preserve">: </w:t>
      </w:r>
      <w:r w:rsidR="00E55C4E" w:rsidRPr="00E4510E">
        <w:rPr>
          <w:color w:val="0000FF"/>
          <w:sz w:val="18"/>
          <w:szCs w:val="18"/>
        </w:rPr>
        <w:t>By a</w:t>
      </w:r>
      <w:r w:rsidRPr="00E4510E">
        <w:rPr>
          <w:color w:val="0000FF"/>
          <w:sz w:val="18"/>
          <w:szCs w:val="18"/>
        </w:rPr>
        <w:t xml:space="preserve"> general partner or the proprietor, respectively.</w:t>
      </w:r>
    </w:p>
    <w:p w14:paraId="21E2BAC1" w14:textId="67E443C6" w:rsidR="00535322" w:rsidRPr="00E4510E" w:rsidRDefault="00535322" w:rsidP="006A70D8">
      <w:pPr>
        <w:pStyle w:val="Level2"/>
        <w:numPr>
          <w:ilvl w:val="0"/>
          <w:numId w:val="30"/>
        </w:numPr>
        <w:tabs>
          <w:tab w:val="clear" w:pos="1080"/>
        </w:tabs>
        <w:spacing w:after="0"/>
        <w:ind w:left="360"/>
        <w:rPr>
          <w:color w:val="0000FF"/>
          <w:sz w:val="18"/>
          <w:szCs w:val="18"/>
        </w:rPr>
      </w:pPr>
      <w:r w:rsidRPr="00E4510E">
        <w:rPr>
          <w:i/>
          <w:color w:val="0000FF"/>
          <w:sz w:val="18"/>
          <w:szCs w:val="18"/>
        </w:rPr>
        <w:t xml:space="preserve">For a municipality, </w:t>
      </w:r>
      <w:r w:rsidR="00E33F20">
        <w:rPr>
          <w:i/>
          <w:color w:val="0000FF"/>
          <w:sz w:val="18"/>
          <w:szCs w:val="18"/>
        </w:rPr>
        <w:t>S</w:t>
      </w:r>
      <w:r w:rsidRPr="00E4510E">
        <w:rPr>
          <w:i/>
          <w:color w:val="0000FF"/>
          <w:sz w:val="18"/>
          <w:szCs w:val="18"/>
        </w:rPr>
        <w:t xml:space="preserve">tate, </w:t>
      </w:r>
      <w:r w:rsidR="00E33F20">
        <w:rPr>
          <w:i/>
          <w:color w:val="0000FF"/>
          <w:sz w:val="18"/>
          <w:szCs w:val="18"/>
        </w:rPr>
        <w:t>F</w:t>
      </w:r>
      <w:r w:rsidRPr="00E4510E">
        <w:rPr>
          <w:i/>
          <w:color w:val="0000FF"/>
          <w:sz w:val="18"/>
          <w:szCs w:val="18"/>
        </w:rPr>
        <w:t>ederal, or other public agency</w:t>
      </w:r>
      <w:r w:rsidRPr="00E4510E">
        <w:rPr>
          <w:color w:val="0000FF"/>
          <w:sz w:val="18"/>
          <w:szCs w:val="18"/>
        </w:rPr>
        <w:t xml:space="preserve">: </w:t>
      </w:r>
      <w:r w:rsidR="004C1DDF" w:rsidRPr="00E4510E">
        <w:rPr>
          <w:color w:val="0000FF"/>
          <w:sz w:val="18"/>
          <w:szCs w:val="18"/>
        </w:rPr>
        <w:t>By e</w:t>
      </w:r>
      <w:r w:rsidRPr="00E4510E">
        <w:rPr>
          <w:color w:val="0000FF"/>
          <w:sz w:val="18"/>
          <w:szCs w:val="18"/>
        </w:rPr>
        <w:t xml:space="preserve">ither a principal executive officer or ranking elected official. For purposes of this subsection, a principal executive officer of a </w:t>
      </w:r>
      <w:proofErr w:type="gramStart"/>
      <w:r w:rsidR="00E33F20">
        <w:rPr>
          <w:color w:val="0000FF"/>
          <w:sz w:val="18"/>
          <w:szCs w:val="18"/>
        </w:rPr>
        <w:t>F</w:t>
      </w:r>
      <w:r w:rsidRPr="00E4510E">
        <w:rPr>
          <w:color w:val="0000FF"/>
          <w:sz w:val="18"/>
          <w:szCs w:val="18"/>
        </w:rPr>
        <w:t>ederal</w:t>
      </w:r>
      <w:proofErr w:type="gramEnd"/>
      <w:r w:rsidRPr="00E4510E">
        <w:rPr>
          <w:color w:val="0000FF"/>
          <w:sz w:val="18"/>
          <w:szCs w:val="18"/>
        </w:rPr>
        <w:t xml:space="preserve"> agency includes (i) the chief executive officer of the agency, or (ii) a senior executive officer having responsibility for the overall operations of a principal geographic unit of the agency (e.g., Regional Administrator of EPA).</w:t>
      </w:r>
    </w:p>
    <w:p w14:paraId="12234573" w14:textId="77777777" w:rsidR="00535322" w:rsidRPr="00E4510E" w:rsidRDefault="00535322" w:rsidP="006A70D8">
      <w:pPr>
        <w:pStyle w:val="CommentText"/>
        <w:spacing w:after="0"/>
        <w:ind w:left="270"/>
        <w:rPr>
          <w:color w:val="0000FF"/>
        </w:rPr>
      </w:pPr>
    </w:p>
    <w:p w14:paraId="6E2BFD41" w14:textId="77777777" w:rsidR="00535322" w:rsidRPr="00E4510E" w:rsidRDefault="00535322" w:rsidP="006A70D8">
      <w:pPr>
        <w:pStyle w:val="CommentText"/>
        <w:spacing w:after="0"/>
        <w:ind w:left="270" w:hanging="270"/>
        <w:rPr>
          <w:color w:val="0000FF"/>
          <w:sz w:val="18"/>
          <w:szCs w:val="18"/>
        </w:rPr>
      </w:pPr>
      <w:r w:rsidRPr="00E4510E">
        <w:rPr>
          <w:color w:val="0000FF"/>
          <w:sz w:val="18"/>
          <w:szCs w:val="18"/>
        </w:rPr>
        <w:t>If the signatory will be a duly authorized representative, the following requirements</w:t>
      </w:r>
      <w:r w:rsidR="00907284" w:rsidRPr="00E4510E">
        <w:rPr>
          <w:color w:val="0000FF"/>
          <w:sz w:val="18"/>
          <w:szCs w:val="18"/>
        </w:rPr>
        <w:t xml:space="preserve"> must be met</w:t>
      </w:r>
      <w:r w:rsidRPr="00E4510E">
        <w:rPr>
          <w:color w:val="0000FF"/>
          <w:sz w:val="18"/>
          <w:szCs w:val="18"/>
        </w:rPr>
        <w:t>:</w:t>
      </w:r>
    </w:p>
    <w:p w14:paraId="289F9476" w14:textId="77777777" w:rsidR="00535322" w:rsidRPr="00F8082E" w:rsidRDefault="00535322" w:rsidP="006A70D8">
      <w:pPr>
        <w:pStyle w:val="CommentText"/>
        <w:spacing w:after="0"/>
        <w:ind w:left="270"/>
        <w:rPr>
          <w:color w:val="0070C0"/>
          <w:sz w:val="18"/>
          <w:szCs w:val="18"/>
        </w:rPr>
      </w:pPr>
    </w:p>
    <w:p w14:paraId="0D0F3170" w14:textId="77777777" w:rsidR="00535322" w:rsidRPr="00E4510E" w:rsidRDefault="00535322" w:rsidP="006A70D8">
      <w:pPr>
        <w:pStyle w:val="CommentText"/>
        <w:numPr>
          <w:ilvl w:val="0"/>
          <w:numId w:val="31"/>
        </w:numPr>
        <w:spacing w:after="120"/>
        <w:ind w:left="360"/>
        <w:rPr>
          <w:color w:val="0000FF"/>
          <w:sz w:val="18"/>
          <w:szCs w:val="18"/>
        </w:rPr>
      </w:pPr>
      <w:r w:rsidRPr="00E4510E">
        <w:rPr>
          <w:color w:val="0000FF"/>
          <w:sz w:val="18"/>
          <w:szCs w:val="18"/>
        </w:rPr>
        <w:t>The authorization is made in writing by the person who signed the NOI (see above);</w:t>
      </w:r>
    </w:p>
    <w:p w14:paraId="1AE83C81" w14:textId="77777777" w:rsidR="00535322" w:rsidRPr="00E4510E" w:rsidRDefault="00535322" w:rsidP="006A70D8">
      <w:pPr>
        <w:pStyle w:val="CommentText"/>
        <w:numPr>
          <w:ilvl w:val="0"/>
          <w:numId w:val="31"/>
        </w:numPr>
        <w:spacing w:after="120"/>
        <w:ind w:left="360"/>
        <w:rPr>
          <w:color w:val="0000FF"/>
          <w:sz w:val="18"/>
          <w:szCs w:val="18"/>
        </w:rPr>
      </w:pPr>
      <w:r w:rsidRPr="00E4510E">
        <w:rPr>
          <w:color w:val="0000FF"/>
          <w:sz w:val="18"/>
          <w:szCs w:val="18"/>
        </w:rPr>
        <w:t>The authorization specifies either an individual or a position having responsibility for the overall operation of the regulated facility or activity such as the position of plant manager, operator of a well or a well field, superintendent, position of equivalent responsibility, or an individual or position having overall responsibility for environmental matters for the company. (A duly authorized representative may thus be either a named individual or any individual occupying a named position); and</w:t>
      </w:r>
    </w:p>
    <w:p w14:paraId="5A65D7C9" w14:textId="4E0725AB" w:rsidR="00535322" w:rsidRPr="00E4510E" w:rsidRDefault="00535322" w:rsidP="006A70D8">
      <w:pPr>
        <w:pStyle w:val="CommentText"/>
        <w:numPr>
          <w:ilvl w:val="0"/>
          <w:numId w:val="31"/>
        </w:numPr>
        <w:spacing w:after="120"/>
        <w:ind w:left="360"/>
        <w:rPr>
          <w:color w:val="0000FF"/>
          <w:sz w:val="18"/>
          <w:szCs w:val="18"/>
        </w:rPr>
      </w:pPr>
      <w:r w:rsidRPr="00E4510E">
        <w:rPr>
          <w:color w:val="0000FF"/>
          <w:sz w:val="18"/>
          <w:szCs w:val="18"/>
        </w:rPr>
        <w:t>The signed and dated written authorization is included in the SWPPP. A copy must be submitted to EPA, if requested.</w:t>
      </w:r>
    </w:p>
    <w:p w14:paraId="033D009E" w14:textId="24895408" w:rsidR="00E16988" w:rsidRPr="00E4510E" w:rsidRDefault="00E16988" w:rsidP="006A70D8">
      <w:pPr>
        <w:pStyle w:val="CommentText"/>
        <w:spacing w:after="120"/>
        <w:rPr>
          <w:color w:val="0000FF"/>
          <w:sz w:val="18"/>
          <w:szCs w:val="18"/>
        </w:rPr>
      </w:pPr>
      <w:r w:rsidRPr="00E4510E">
        <w:rPr>
          <w:rFonts w:cs="Calibri"/>
          <w:color w:val="0000FF"/>
          <w:sz w:val="18"/>
          <w:szCs w:val="18"/>
        </w:rPr>
        <w:t>Sign, date and print your name and affiliation.</w:t>
      </w:r>
    </w:p>
    <w:p w14:paraId="6537A945" w14:textId="77777777" w:rsidR="00D60708" w:rsidRDefault="00D60708" w:rsidP="006A70D8">
      <w:pPr>
        <w:rPr>
          <w:rFonts w:ascii="Century Gothic" w:hAnsi="Century Gothic" w:cs="Arial"/>
          <w:b/>
          <w:color w:val="000000"/>
          <w:sz w:val="18"/>
          <w:szCs w:val="18"/>
        </w:rPr>
      </w:pPr>
    </w:p>
    <w:p w14:paraId="525D48A5" w14:textId="200B1BD6" w:rsidR="00793D14" w:rsidRPr="00085F51" w:rsidRDefault="00793D14" w:rsidP="006A70D8">
      <w:pPr>
        <w:rPr>
          <w:rFonts w:ascii="Century Gothic" w:hAnsi="Century Gothic" w:cs="Arial"/>
          <w:color w:val="000000"/>
          <w:sz w:val="18"/>
          <w:szCs w:val="18"/>
        </w:rPr>
      </w:pPr>
      <w:r>
        <w:rPr>
          <w:rFonts w:ascii="Century Gothic" w:hAnsi="Century Gothic" w:cs="Arial"/>
          <w:b/>
          <w:color w:val="000000"/>
          <w:sz w:val="18"/>
          <w:szCs w:val="18"/>
        </w:rPr>
        <w:t>Contractor or Subcontractor</w:t>
      </w:r>
      <w:r w:rsidR="00C27656">
        <w:rPr>
          <w:rFonts w:ascii="Century Gothic" w:hAnsi="Century Gothic" w:cs="Arial"/>
          <w:b/>
          <w:color w:val="000000"/>
          <w:sz w:val="18"/>
          <w:szCs w:val="18"/>
        </w:rPr>
        <w:t xml:space="preserve"> - OPTIONAL</w:t>
      </w:r>
    </w:p>
    <w:p w14:paraId="6DE16B10" w14:textId="5E43E735" w:rsidR="00E16988" w:rsidRPr="00E4510E" w:rsidRDefault="00793D14" w:rsidP="00CC7A9B">
      <w:pPr>
        <w:ind w:right="-18"/>
        <w:rPr>
          <w:color w:val="0000FF"/>
          <w:sz w:val="18"/>
          <w:szCs w:val="18"/>
        </w:rPr>
      </w:pPr>
      <w:r w:rsidRPr="00E4510E">
        <w:rPr>
          <w:rFonts w:ascii="Century Gothic" w:hAnsi="Century Gothic" w:cs="Calibri"/>
          <w:color w:val="0000FF"/>
          <w:sz w:val="18"/>
          <w:szCs w:val="18"/>
        </w:rPr>
        <w:t xml:space="preserve">Where you rely on a contractor or subcontractor to complete this log and the associated corrective action, you should </w:t>
      </w:r>
      <w:r w:rsidR="00D60708" w:rsidRPr="00E4510E">
        <w:rPr>
          <w:rFonts w:ascii="Century Gothic" w:hAnsi="Century Gothic" w:cs="Calibri"/>
          <w:color w:val="0000FF"/>
          <w:sz w:val="18"/>
          <w:szCs w:val="18"/>
        </w:rPr>
        <w:t xml:space="preserve">consider requiring </w:t>
      </w:r>
      <w:r w:rsidRPr="00E4510E">
        <w:rPr>
          <w:rFonts w:ascii="Century Gothic" w:hAnsi="Century Gothic" w:cs="Calibri"/>
          <w:color w:val="0000FF"/>
          <w:sz w:val="18"/>
          <w:szCs w:val="18"/>
        </w:rPr>
        <w:t>the individual(s) to sign and certify each log</w:t>
      </w:r>
      <w:r w:rsidR="00386A87">
        <w:rPr>
          <w:rFonts w:ascii="Century Gothic" w:hAnsi="Century Gothic" w:cs="Calibri"/>
          <w:color w:val="0000FF"/>
          <w:sz w:val="18"/>
          <w:szCs w:val="18"/>
        </w:rPr>
        <w:t xml:space="preserve"> entry</w:t>
      </w:r>
      <w:r w:rsidRPr="00E4510E">
        <w:rPr>
          <w:rFonts w:ascii="Century Gothic" w:hAnsi="Century Gothic" w:cs="Calibri"/>
          <w:color w:val="0000FF"/>
          <w:sz w:val="18"/>
          <w:szCs w:val="18"/>
        </w:rPr>
        <w:t>. Note that this does not relieve you, the permitted operator, of the requirement to sign and certify the log as well.</w:t>
      </w:r>
      <w:r w:rsidR="00CC7A9B">
        <w:rPr>
          <w:rFonts w:ascii="Century Gothic" w:hAnsi="Century Gothic" w:cs="Calibri"/>
          <w:color w:val="0000FF"/>
          <w:sz w:val="18"/>
          <w:szCs w:val="18"/>
        </w:rPr>
        <w:t xml:space="preserve"> </w:t>
      </w:r>
      <w:r w:rsidR="00E16988" w:rsidRPr="00CC7A9B">
        <w:rPr>
          <w:rFonts w:ascii="Century Gothic" w:hAnsi="Century Gothic" w:cs="Calibri"/>
          <w:color w:val="0000FF"/>
          <w:sz w:val="18"/>
          <w:szCs w:val="18"/>
        </w:rPr>
        <w:t>If applicable, sign, date</w:t>
      </w:r>
      <w:r w:rsidR="00CC7A9B">
        <w:rPr>
          <w:rFonts w:ascii="Century Gothic" w:hAnsi="Century Gothic" w:cs="Calibri"/>
          <w:color w:val="0000FF"/>
          <w:sz w:val="18"/>
          <w:szCs w:val="18"/>
        </w:rPr>
        <w:t>,</w:t>
      </w:r>
      <w:r w:rsidR="00E16988" w:rsidRPr="00CC7A9B">
        <w:rPr>
          <w:rFonts w:ascii="Century Gothic" w:hAnsi="Century Gothic" w:cs="Calibri"/>
          <w:color w:val="0000FF"/>
          <w:sz w:val="18"/>
          <w:szCs w:val="18"/>
        </w:rPr>
        <w:t xml:space="preserve"> and print your name and affiliation.</w:t>
      </w:r>
    </w:p>
    <w:p w14:paraId="49A86555" w14:textId="77777777" w:rsidR="00E16988" w:rsidRPr="00E73FF9" w:rsidRDefault="00E16988" w:rsidP="006A70D8">
      <w:pPr>
        <w:ind w:left="270" w:right="-18"/>
        <w:rPr>
          <w:rFonts w:ascii="Century Gothic" w:hAnsi="Century Gothic" w:cs="Calibri"/>
          <w:color w:val="002060"/>
          <w:sz w:val="18"/>
          <w:szCs w:val="18"/>
        </w:rPr>
      </w:pPr>
    </w:p>
    <w:p w14:paraId="290FE71C" w14:textId="06E7855C" w:rsidR="002902C0" w:rsidRPr="001E3D7A" w:rsidRDefault="00BC0505" w:rsidP="006A70D8">
      <w:pPr>
        <w:rPr>
          <w:rFonts w:ascii="Century Gothic" w:hAnsi="Century Gothic" w:cs="Arial"/>
          <w:b/>
          <w:color w:val="000000"/>
          <w:sz w:val="20"/>
          <w:szCs w:val="20"/>
          <w:u w:val="single"/>
        </w:rPr>
      </w:pPr>
      <w:r w:rsidRPr="001E3D7A">
        <w:rPr>
          <w:rFonts w:ascii="Century Gothic" w:hAnsi="Century Gothic" w:cs="Arial"/>
          <w:b/>
          <w:color w:val="000000"/>
          <w:sz w:val="20"/>
          <w:szCs w:val="20"/>
          <w:u w:val="single"/>
        </w:rPr>
        <w:t>Recordkeeping</w:t>
      </w:r>
    </w:p>
    <w:p w14:paraId="1B32196C" w14:textId="6C060C63" w:rsidR="00B421FA" w:rsidRPr="00FF1BD6" w:rsidRDefault="00B421FA" w:rsidP="001E3D7A">
      <w:pPr>
        <w:rPr>
          <w:rFonts w:ascii="Century Gothic" w:hAnsi="Century Gothic"/>
          <w:sz w:val="18"/>
          <w:szCs w:val="18"/>
        </w:rPr>
      </w:pPr>
      <w:r w:rsidRPr="00FF1BD6">
        <w:rPr>
          <w:rFonts w:ascii="Century Gothic" w:hAnsi="Century Gothic"/>
          <w:sz w:val="18"/>
          <w:szCs w:val="18"/>
        </w:rPr>
        <w:t>Logs must be retained for at least 3 years from the date your permit coverage expires or is terminated. (CGP Part 5.4.4)</w:t>
      </w:r>
    </w:p>
    <w:p w14:paraId="13478242" w14:textId="1BCEAF4A" w:rsidR="005A355E" w:rsidRPr="000B4935" w:rsidRDefault="00B421FA" w:rsidP="000B4935">
      <w:pPr>
        <w:spacing w:before="120"/>
        <w:rPr>
          <w:rFonts w:ascii="Century Gothic" w:hAnsi="Century Gothic"/>
          <w:sz w:val="18"/>
          <w:szCs w:val="18"/>
        </w:rPr>
      </w:pPr>
      <w:r w:rsidRPr="00FF1BD6">
        <w:rPr>
          <w:rFonts w:ascii="Century Gothic" w:hAnsi="Century Gothic"/>
          <w:sz w:val="18"/>
          <w:szCs w:val="18"/>
        </w:rPr>
        <w:t>Keep copies of your signed corrective action log entries at the site or at an easily accessible location so that it can be made immediately available at the time of an on-site inspection or upon request by EPA. (CGP Part 5.4.3)</w:t>
      </w:r>
      <w:r w:rsidR="000B4935">
        <w:rPr>
          <w:rFonts w:ascii="Century Gothic" w:hAnsi="Century Gothic"/>
          <w:sz w:val="18"/>
          <w:szCs w:val="18"/>
        </w:rPr>
        <w:t xml:space="preserve"> </w:t>
      </w:r>
      <w:r w:rsidR="00BC0505" w:rsidRPr="00FF1BD6">
        <w:rPr>
          <w:rFonts w:ascii="Century Gothic" w:hAnsi="Century Gothic" w:cs="Calibri"/>
          <w:sz w:val="18"/>
          <w:szCs w:val="18"/>
        </w:rPr>
        <w:t>I</w:t>
      </w:r>
      <w:r w:rsidR="005A355E" w:rsidRPr="00FF1BD6">
        <w:rPr>
          <w:rFonts w:ascii="Century Gothic" w:hAnsi="Century Gothic" w:cs="Calibri"/>
          <w:sz w:val="18"/>
          <w:szCs w:val="18"/>
        </w:rPr>
        <w:t>nclude a copy of the corrective action log in your SWPPP</w:t>
      </w:r>
      <w:r w:rsidR="00BC0505" w:rsidRPr="00FF1BD6">
        <w:rPr>
          <w:rFonts w:ascii="Century Gothic" w:hAnsi="Century Gothic" w:cs="Calibri"/>
          <w:sz w:val="18"/>
          <w:szCs w:val="18"/>
        </w:rPr>
        <w:t>. (CGP</w:t>
      </w:r>
      <w:r w:rsidR="005A355E" w:rsidRPr="00FF1BD6">
        <w:rPr>
          <w:rFonts w:ascii="Century Gothic" w:hAnsi="Century Gothic" w:cs="Calibri"/>
          <w:sz w:val="18"/>
          <w:szCs w:val="18"/>
        </w:rPr>
        <w:t xml:space="preserve"> Part 7.2.7.e</w:t>
      </w:r>
      <w:r w:rsidR="00BC0505" w:rsidRPr="00FF1BD6">
        <w:rPr>
          <w:rFonts w:ascii="Century Gothic" w:hAnsi="Century Gothic" w:cs="Calibri"/>
          <w:sz w:val="18"/>
          <w:szCs w:val="18"/>
        </w:rPr>
        <w:t>)</w:t>
      </w:r>
    </w:p>
    <w:p w14:paraId="40D05486" w14:textId="77777777" w:rsidR="005A355E" w:rsidRDefault="005A355E" w:rsidP="006A70D8">
      <w:pPr>
        <w:rPr>
          <w:rFonts w:ascii="Century Gothic" w:hAnsi="Century Gothic"/>
          <w:b/>
          <w:sz w:val="20"/>
          <w:szCs w:val="20"/>
        </w:rPr>
      </w:pPr>
    </w:p>
    <w:p w14:paraId="1A93C6E5" w14:textId="18DEA565" w:rsidR="00B20D28" w:rsidRPr="001E3D7A" w:rsidRDefault="00B20D28" w:rsidP="006A70D8">
      <w:pPr>
        <w:rPr>
          <w:rFonts w:ascii="Century Gothic" w:hAnsi="Century Gothic"/>
          <w:b/>
          <w:sz w:val="20"/>
          <w:szCs w:val="20"/>
          <w:u w:val="single"/>
        </w:rPr>
      </w:pPr>
      <w:r w:rsidRPr="001E3D7A">
        <w:rPr>
          <w:rFonts w:ascii="Century Gothic" w:hAnsi="Century Gothic"/>
          <w:b/>
          <w:sz w:val="20"/>
          <w:szCs w:val="20"/>
          <w:u w:val="single"/>
        </w:rPr>
        <w:t>Note</w:t>
      </w:r>
    </w:p>
    <w:p w14:paraId="4CF3EDE7" w14:textId="50F8BD8F" w:rsidR="002340CD" w:rsidRPr="00FF1BD6" w:rsidRDefault="00B20D28" w:rsidP="006A70D8">
      <w:pPr>
        <w:rPr>
          <w:rStyle w:val="Hyperlink"/>
          <w:rFonts w:ascii="Century Gothic" w:hAnsi="Century Gothic"/>
          <w:color w:val="auto"/>
          <w:sz w:val="18"/>
          <w:szCs w:val="18"/>
        </w:rPr>
      </w:pPr>
      <w:r w:rsidRPr="00FF1BD6">
        <w:rPr>
          <w:rFonts w:ascii="Century Gothic" w:hAnsi="Century Gothic" w:cs="Calibri"/>
          <w:sz w:val="18"/>
          <w:szCs w:val="18"/>
        </w:rPr>
        <w:t xml:space="preserve">While EPA has made every effort to ensure the accuracy of all instructions contained in this template, it is the permit, not this template, that determines the actual obligations of regulated construction stormwater discharges. In the event of a conflict between this template and any corresponding provision of the CGP, you must abide by the requirements in the permit. EPA welcomes comments on this Corrective Action Log Template at any time and will consider those comments in any future revision. You may contact EPA for CGP-related inquiries at </w:t>
      </w:r>
      <w:hyperlink r:id="rId11" w:history="1">
        <w:r w:rsidRPr="00FF1BD6">
          <w:rPr>
            <w:rStyle w:val="Hyperlink"/>
            <w:rFonts w:ascii="Century Gothic" w:hAnsi="Century Gothic"/>
            <w:color w:val="auto"/>
            <w:sz w:val="18"/>
            <w:szCs w:val="18"/>
          </w:rPr>
          <w:t>cgp@epa.gov</w:t>
        </w:r>
      </w:hyperlink>
    </w:p>
    <w:sectPr w:rsidR="002340CD" w:rsidRPr="00FF1BD6" w:rsidSect="00CB22EA">
      <w:footerReference w:type="default" r:id="rId12"/>
      <w:pgSz w:w="15840" w:h="12240" w:orient="landscape"/>
      <w:pgMar w:top="720" w:right="720" w:bottom="547" w:left="1440" w:header="36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CE73C" w14:textId="77777777" w:rsidR="00A61D7A" w:rsidRDefault="00A61D7A" w:rsidP="008B224B">
      <w:r>
        <w:separator/>
      </w:r>
    </w:p>
  </w:endnote>
  <w:endnote w:type="continuationSeparator" w:id="0">
    <w:p w14:paraId="59F5F1E7" w14:textId="77777777" w:rsidR="00A61D7A" w:rsidRDefault="00A61D7A" w:rsidP="008B224B">
      <w:r>
        <w:continuationSeparator/>
      </w:r>
    </w:p>
  </w:endnote>
  <w:endnote w:type="continuationNotice" w:id="1">
    <w:p w14:paraId="0C2D4BBD" w14:textId="77777777" w:rsidR="00A61D7A" w:rsidRDefault="00A61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F53F" w14:textId="77777777" w:rsidR="00CD1A41" w:rsidRDefault="00CD1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59314" w14:textId="77777777" w:rsidR="00A61D7A" w:rsidRDefault="00A61D7A" w:rsidP="008B224B">
      <w:r>
        <w:separator/>
      </w:r>
    </w:p>
  </w:footnote>
  <w:footnote w:type="continuationSeparator" w:id="0">
    <w:p w14:paraId="4C5C979F" w14:textId="77777777" w:rsidR="00A61D7A" w:rsidRDefault="00A61D7A" w:rsidP="008B224B">
      <w:r>
        <w:continuationSeparator/>
      </w:r>
    </w:p>
  </w:footnote>
  <w:footnote w:type="continuationNotice" w:id="1">
    <w:p w14:paraId="633E0303" w14:textId="77777777" w:rsidR="00A61D7A" w:rsidRDefault="00A61D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0546"/>
    <w:multiLevelType w:val="hybridMultilevel"/>
    <w:tmpl w:val="F0C8C3B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 w15:restartNumberingAfterBreak="0">
    <w:nsid w:val="06C31D07"/>
    <w:multiLevelType w:val="hybridMultilevel"/>
    <w:tmpl w:val="07A213EE"/>
    <w:lvl w:ilvl="0" w:tplc="F3640D30">
      <w:start w:val="1"/>
      <w:numFmt w:val="decimal"/>
      <w:lvlText w:val="%1."/>
      <w:lvlJc w:val="left"/>
      <w:pPr>
        <w:ind w:left="360" w:hanging="360"/>
      </w:pPr>
      <w:rPr>
        <w:rFonts w:ascii="Century Gothic" w:eastAsia="Times New Roman" w:hAnsi="Century Gothic" w:cs="Times New Roman"/>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9C7186"/>
    <w:multiLevelType w:val="hybridMultilevel"/>
    <w:tmpl w:val="E8767B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A2094"/>
    <w:multiLevelType w:val="hybridMultilevel"/>
    <w:tmpl w:val="049C3566"/>
    <w:lvl w:ilvl="0" w:tplc="628CF5F8">
      <w:start w:val="1"/>
      <w:numFmt w:val="bullet"/>
      <w:lvlText w:val=""/>
      <w:lvlJc w:val="left"/>
      <w:pPr>
        <w:ind w:left="1800" w:hanging="360"/>
      </w:pPr>
      <w:rPr>
        <w:rFonts w:ascii="Century Gothic" w:hAnsi="Century Gothic"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0A0A"/>
    <w:multiLevelType w:val="hybridMultilevel"/>
    <w:tmpl w:val="EDEE4A9C"/>
    <w:lvl w:ilvl="0" w:tplc="F77C0212">
      <w:numFmt w:val="bullet"/>
      <w:lvlText w:val="-"/>
      <w:lvlJc w:val="left"/>
      <w:pPr>
        <w:ind w:left="1800" w:hanging="360"/>
      </w:pPr>
      <w:rPr>
        <w:rFonts w:ascii="Century Gothic" w:eastAsia="Times New Roman" w:hAnsi="Century Gothic"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517E98"/>
    <w:multiLevelType w:val="hybridMultilevel"/>
    <w:tmpl w:val="48705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24F73"/>
    <w:multiLevelType w:val="hybridMultilevel"/>
    <w:tmpl w:val="4B7A0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97FC5"/>
    <w:multiLevelType w:val="hybridMultilevel"/>
    <w:tmpl w:val="07A213EE"/>
    <w:lvl w:ilvl="0" w:tplc="F3640D30">
      <w:start w:val="1"/>
      <w:numFmt w:val="decimal"/>
      <w:lvlText w:val="%1."/>
      <w:lvlJc w:val="left"/>
      <w:pPr>
        <w:ind w:left="360" w:hanging="360"/>
      </w:pPr>
      <w:rPr>
        <w:rFonts w:ascii="Century Gothic" w:eastAsia="Times New Roman" w:hAnsi="Century Gothic" w:cs="Times New Roman"/>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B70F8"/>
    <w:multiLevelType w:val="hybridMultilevel"/>
    <w:tmpl w:val="07A213EE"/>
    <w:lvl w:ilvl="0" w:tplc="F3640D30">
      <w:start w:val="1"/>
      <w:numFmt w:val="decimal"/>
      <w:lvlText w:val="%1."/>
      <w:lvlJc w:val="left"/>
      <w:pPr>
        <w:ind w:left="360" w:hanging="360"/>
      </w:pPr>
      <w:rPr>
        <w:rFonts w:ascii="Century Gothic" w:eastAsia="Times New Roman" w:hAnsi="Century Gothic" w:cs="Times New Roman"/>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523CD4"/>
    <w:multiLevelType w:val="hybridMultilevel"/>
    <w:tmpl w:val="9A9004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9340FA6"/>
    <w:multiLevelType w:val="hybridMultilevel"/>
    <w:tmpl w:val="C7E06134"/>
    <w:lvl w:ilvl="0" w:tplc="628CF5F8">
      <w:start w:val="1"/>
      <w:numFmt w:val="bullet"/>
      <w:lvlText w:val=""/>
      <w:lvlJc w:val="left"/>
      <w:pPr>
        <w:ind w:left="1800" w:hanging="360"/>
      </w:pPr>
      <w:rPr>
        <w:rFonts w:ascii="Century Gothic" w:hAnsi="Century Gothic"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4587F"/>
    <w:multiLevelType w:val="hybridMultilevel"/>
    <w:tmpl w:val="C7545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C2985"/>
    <w:multiLevelType w:val="hybridMultilevel"/>
    <w:tmpl w:val="A3F21E06"/>
    <w:lvl w:ilvl="0" w:tplc="2B500EF2">
      <w:numFmt w:val="bullet"/>
      <w:lvlText w:val="-"/>
      <w:lvlJc w:val="left"/>
      <w:pPr>
        <w:ind w:left="1680" w:hanging="360"/>
      </w:pPr>
      <w:rPr>
        <w:rFonts w:ascii="Century Gothic" w:eastAsia="Times New Roman" w:hAnsi="Century Gothic" w:cs="Times New Roman"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3" w15:restartNumberingAfterBreak="0">
    <w:nsid w:val="26750B26"/>
    <w:multiLevelType w:val="hybridMultilevel"/>
    <w:tmpl w:val="82A6B28C"/>
    <w:lvl w:ilvl="0" w:tplc="06F068D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4" w15:restartNumberingAfterBreak="0">
    <w:nsid w:val="26901B68"/>
    <w:multiLevelType w:val="multilevel"/>
    <w:tmpl w:val="C6A40732"/>
    <w:lvl w:ilvl="0">
      <w:start w:val="1"/>
      <w:numFmt w:val="decimal"/>
      <w:lvlText w:val="%1"/>
      <w:lvlJc w:val="left"/>
      <w:pPr>
        <w:ind w:left="720" w:hanging="720"/>
      </w:pPr>
      <w:rPr>
        <w:rFonts w:hint="default"/>
        <w:b/>
        <w:i w:val="0"/>
        <w:caps/>
        <w:color w:val="auto"/>
        <w:sz w:val="20"/>
      </w:rPr>
    </w:lvl>
    <w:lvl w:ilvl="1">
      <w:start w:val="2"/>
      <w:numFmt w:val="decimal"/>
      <w:lvlText w:val="%1.%2"/>
      <w:lvlJc w:val="left"/>
      <w:pPr>
        <w:ind w:left="720" w:hanging="720"/>
      </w:pPr>
      <w:rPr>
        <w:rFonts w:hint="default"/>
        <w:b/>
        <w:i w:val="0"/>
        <w:caps/>
        <w:sz w:val="20"/>
      </w:rPr>
    </w:lvl>
    <w:lvl w:ilvl="2">
      <w:start w:val="1"/>
      <w:numFmt w:val="decimal"/>
      <w:lvlText w:val="%1.%2.%3"/>
      <w:lvlJc w:val="left"/>
      <w:pPr>
        <w:ind w:left="720" w:hanging="720"/>
      </w:pPr>
      <w:rPr>
        <w:rFonts w:hint="default"/>
        <w:b/>
        <w:i w:val="0"/>
        <w:color w:val="auto"/>
        <w:sz w:val="20"/>
      </w:rPr>
    </w:lvl>
    <w:lvl w:ilvl="3">
      <w:start w:val="1"/>
      <w:numFmt w:val="lowerLetter"/>
      <w:lvlText w:val="%4."/>
      <w:lvlJc w:val="left"/>
      <w:pPr>
        <w:ind w:left="1080" w:hanging="360"/>
      </w:pPr>
      <w:rPr>
        <w:rFonts w:ascii="Times New Roman" w:eastAsia="Times New Roman" w:hAnsi="Times New Roman" w:cs="Times New Roman"/>
        <w:b/>
        <w:bCs/>
        <w:i w:val="0"/>
        <w:iCs w:val="0"/>
        <w:caps w:val="0"/>
        <w:smallCaps w:val="0"/>
        <w:strike w:val="0"/>
        <w:dstrike w:val="0"/>
        <w:noProof w:val="0"/>
        <w:vanish w:val="0"/>
        <w:color w:val="auto"/>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44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bullet"/>
      <w:lvlText w:val=""/>
      <w:lvlJc w:val="left"/>
      <w:pPr>
        <w:ind w:left="1152" w:hanging="1152"/>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C295400"/>
    <w:multiLevelType w:val="hybridMultilevel"/>
    <w:tmpl w:val="7DB04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C4C88"/>
    <w:multiLevelType w:val="multilevel"/>
    <w:tmpl w:val="7D968954"/>
    <w:lvl w:ilvl="0">
      <w:start w:val="5"/>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084AB3"/>
    <w:multiLevelType w:val="hybridMultilevel"/>
    <w:tmpl w:val="07CC73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9351F0"/>
    <w:multiLevelType w:val="hybridMultilevel"/>
    <w:tmpl w:val="8168FEC0"/>
    <w:lvl w:ilvl="0" w:tplc="C85641EC">
      <w:start w:val="3"/>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91417D"/>
    <w:multiLevelType w:val="hybridMultilevel"/>
    <w:tmpl w:val="4A4A595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0" w15:restartNumberingAfterBreak="0">
    <w:nsid w:val="451F74B8"/>
    <w:multiLevelType w:val="hybridMultilevel"/>
    <w:tmpl w:val="69706406"/>
    <w:lvl w:ilvl="0" w:tplc="ADAE9CE8">
      <w:start w:val="1"/>
      <w:numFmt w:val="bullet"/>
      <w:pStyle w:val="ListBullet2"/>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2D7056"/>
    <w:multiLevelType w:val="hybridMultilevel"/>
    <w:tmpl w:val="C558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93B15"/>
    <w:multiLevelType w:val="hybridMultilevel"/>
    <w:tmpl w:val="A12C8B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73478D"/>
    <w:multiLevelType w:val="hybridMultilevel"/>
    <w:tmpl w:val="7D6CF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6E5664"/>
    <w:multiLevelType w:val="hybridMultilevel"/>
    <w:tmpl w:val="592A2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00728C"/>
    <w:multiLevelType w:val="hybridMultilevel"/>
    <w:tmpl w:val="3314F22C"/>
    <w:lvl w:ilvl="0" w:tplc="8DAED70E">
      <w:start w:val="1"/>
      <w:numFmt w:val="lowerLetter"/>
      <w:lvlText w:val="%1."/>
      <w:lvlJc w:val="left"/>
      <w:pPr>
        <w:ind w:left="720" w:hanging="360"/>
      </w:pPr>
      <w:rPr>
        <w:rFonts w:hint="default"/>
        <w:color w:val="C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A19FF"/>
    <w:multiLevelType w:val="hybridMultilevel"/>
    <w:tmpl w:val="1B54CA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F97DC9"/>
    <w:multiLevelType w:val="hybridMultilevel"/>
    <w:tmpl w:val="0ABADE1E"/>
    <w:lvl w:ilvl="0" w:tplc="FD229D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0CF113E"/>
    <w:multiLevelType w:val="hybridMultilevel"/>
    <w:tmpl w:val="0F020A1E"/>
    <w:lvl w:ilvl="0" w:tplc="02F25D20">
      <w:start w:val="1"/>
      <w:numFmt w:val="decimal"/>
      <w:lvlText w:val="%1."/>
      <w:lvlJc w:val="left"/>
      <w:pPr>
        <w:ind w:left="720" w:hanging="360"/>
      </w:pPr>
      <w:rPr>
        <w:rFonts w:ascii="Century Gothic" w:hAnsi="Century Gothic" w:cs="Calibri" w:hint="default"/>
        <w:color w:val="00206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7C61D4"/>
    <w:multiLevelType w:val="hybridMultilevel"/>
    <w:tmpl w:val="EBFCC6E0"/>
    <w:lvl w:ilvl="0" w:tplc="FB3497A8">
      <w:start w:val="3"/>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1954DE"/>
    <w:multiLevelType w:val="hybridMultilevel"/>
    <w:tmpl w:val="4304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E03391"/>
    <w:multiLevelType w:val="multilevel"/>
    <w:tmpl w:val="9FCE159C"/>
    <w:lvl w:ilvl="0">
      <w:start w:val="1"/>
      <w:numFmt w:val="decimal"/>
      <w:lvlText w:val="%1"/>
      <w:lvlJc w:val="left"/>
      <w:pPr>
        <w:ind w:left="432" w:hanging="432"/>
      </w:pPr>
      <w:rPr>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rFonts w:hint="default"/>
        <w:i w:val="0"/>
        <w:caps/>
      </w:rPr>
    </w:lvl>
    <w:lvl w:ilvl="2">
      <w:start w:val="1"/>
      <w:numFmt w:val="decimal"/>
      <w:lvlText w:val="%1.%2.%3"/>
      <w:lvlJc w:val="left"/>
      <w:pPr>
        <w:ind w:left="720" w:hanging="720"/>
      </w:pPr>
      <w:rPr>
        <w:rFonts w:hint="default"/>
        <w:b/>
        <w:i w:val="0"/>
      </w:rPr>
    </w:lvl>
    <w:lvl w:ilvl="3">
      <w:start w:val="1"/>
      <w:numFmt w:val="decimal"/>
      <w:lvlText w:val="%1.%2.%3.%4"/>
      <w:lvlJc w:val="left"/>
      <w:pPr>
        <w:ind w:left="864" w:hanging="864"/>
      </w:pPr>
      <w:rPr>
        <w:rFonts w:hint="default"/>
        <w:b/>
        <w:i w:val="0"/>
      </w:rPr>
    </w:lvl>
    <w:lvl w:ilvl="4">
      <w:start w:val="1"/>
      <w:numFmt w:val="decimal"/>
      <w:lvlText w:val="%1.%2.%3.%4.%5"/>
      <w:lvlJc w:val="left"/>
      <w:pPr>
        <w:ind w:left="1008" w:hanging="1008"/>
      </w:pPr>
      <w:rPr>
        <w:rFonts w:hint="default"/>
        <w:b/>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1"/>
  </w:num>
  <w:num w:numId="2">
    <w:abstractNumId w:val="31"/>
  </w:num>
  <w:num w:numId="3">
    <w:abstractNumId w:val="31"/>
  </w:num>
  <w:num w:numId="4">
    <w:abstractNumId w:val="31"/>
  </w:num>
  <w:num w:numId="5">
    <w:abstractNumId w:val="31"/>
  </w:num>
  <w:num w:numId="6">
    <w:abstractNumId w:val="31"/>
  </w:num>
  <w:num w:numId="7">
    <w:abstractNumId w:val="31"/>
  </w:num>
  <w:num w:numId="8">
    <w:abstractNumId w:val="31"/>
  </w:num>
  <w:num w:numId="9">
    <w:abstractNumId w:val="31"/>
  </w:num>
  <w:num w:numId="10">
    <w:abstractNumId w:val="31"/>
  </w:num>
  <w:num w:numId="11">
    <w:abstractNumId w:val="30"/>
  </w:num>
  <w:num w:numId="12">
    <w:abstractNumId w:val="21"/>
  </w:num>
  <w:num w:numId="13">
    <w:abstractNumId w:val="2"/>
  </w:num>
  <w:num w:numId="14">
    <w:abstractNumId w:val="15"/>
  </w:num>
  <w:num w:numId="15">
    <w:abstractNumId w:val="8"/>
  </w:num>
  <w:num w:numId="16">
    <w:abstractNumId w:val="11"/>
  </w:num>
  <w:num w:numId="17">
    <w:abstractNumId w:val="26"/>
  </w:num>
  <w:num w:numId="18">
    <w:abstractNumId w:val="24"/>
  </w:num>
  <w:num w:numId="19">
    <w:abstractNumId w:val="18"/>
  </w:num>
  <w:num w:numId="20">
    <w:abstractNumId w:val="29"/>
  </w:num>
  <w:num w:numId="21">
    <w:abstractNumId w:val="4"/>
  </w:num>
  <w:num w:numId="22">
    <w:abstractNumId w:val="10"/>
  </w:num>
  <w:num w:numId="23">
    <w:abstractNumId w:val="3"/>
  </w:num>
  <w:num w:numId="24">
    <w:abstractNumId w:val="20"/>
  </w:num>
  <w:num w:numId="25">
    <w:abstractNumId w:val="13"/>
  </w:num>
  <w:num w:numId="26">
    <w:abstractNumId w:val="23"/>
  </w:num>
  <w:num w:numId="27">
    <w:abstractNumId w:val="28"/>
  </w:num>
  <w:num w:numId="28">
    <w:abstractNumId w:val="5"/>
  </w:num>
  <w:num w:numId="29">
    <w:abstractNumId w:val="6"/>
  </w:num>
  <w:num w:numId="30">
    <w:abstractNumId w:val="19"/>
  </w:num>
  <w:num w:numId="31">
    <w:abstractNumId w:val="0"/>
  </w:num>
  <w:num w:numId="32">
    <w:abstractNumId w:val="17"/>
  </w:num>
  <w:num w:numId="3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5"/>
  </w:num>
  <w:num w:numId="38">
    <w:abstractNumId w:val="1"/>
  </w:num>
  <w:num w:numId="39">
    <w:abstractNumId w:val="12"/>
  </w:num>
  <w:num w:numId="40">
    <w:abstractNumId w:val="7"/>
  </w:num>
  <w:num w:numId="41">
    <w:abstractNumId w:val="22"/>
  </w:num>
  <w:num w:numId="42">
    <w:abstractNumId w:val="16"/>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4FF"/>
    <w:rsid w:val="00002210"/>
    <w:rsid w:val="0000343C"/>
    <w:rsid w:val="000034A4"/>
    <w:rsid w:val="0000392D"/>
    <w:rsid w:val="000039EC"/>
    <w:rsid w:val="00005FF0"/>
    <w:rsid w:val="00011EFC"/>
    <w:rsid w:val="000123EB"/>
    <w:rsid w:val="00013566"/>
    <w:rsid w:val="00015A36"/>
    <w:rsid w:val="000225CD"/>
    <w:rsid w:val="0002337C"/>
    <w:rsid w:val="0002621F"/>
    <w:rsid w:val="00026C63"/>
    <w:rsid w:val="00031069"/>
    <w:rsid w:val="00031F7A"/>
    <w:rsid w:val="00034D32"/>
    <w:rsid w:val="00035743"/>
    <w:rsid w:val="0003702B"/>
    <w:rsid w:val="0003730B"/>
    <w:rsid w:val="000427C9"/>
    <w:rsid w:val="00042B89"/>
    <w:rsid w:val="00044953"/>
    <w:rsid w:val="00045402"/>
    <w:rsid w:val="00045DE3"/>
    <w:rsid w:val="00046C20"/>
    <w:rsid w:val="00051D2F"/>
    <w:rsid w:val="0005524B"/>
    <w:rsid w:val="00055C71"/>
    <w:rsid w:val="000567A7"/>
    <w:rsid w:val="00057825"/>
    <w:rsid w:val="00060E7E"/>
    <w:rsid w:val="00072344"/>
    <w:rsid w:val="00072B13"/>
    <w:rsid w:val="00075D57"/>
    <w:rsid w:val="00081018"/>
    <w:rsid w:val="0008175B"/>
    <w:rsid w:val="000833A3"/>
    <w:rsid w:val="00083D7D"/>
    <w:rsid w:val="0008474D"/>
    <w:rsid w:val="00086187"/>
    <w:rsid w:val="00086225"/>
    <w:rsid w:val="00087271"/>
    <w:rsid w:val="0008755E"/>
    <w:rsid w:val="00090AC2"/>
    <w:rsid w:val="00095257"/>
    <w:rsid w:val="000953B8"/>
    <w:rsid w:val="000A3693"/>
    <w:rsid w:val="000A4526"/>
    <w:rsid w:val="000A520C"/>
    <w:rsid w:val="000B3779"/>
    <w:rsid w:val="000B42B5"/>
    <w:rsid w:val="000B4935"/>
    <w:rsid w:val="000B580A"/>
    <w:rsid w:val="000B730F"/>
    <w:rsid w:val="000B77F3"/>
    <w:rsid w:val="000C3CA9"/>
    <w:rsid w:val="000C3CDB"/>
    <w:rsid w:val="000C5958"/>
    <w:rsid w:val="000C617F"/>
    <w:rsid w:val="000C7DC4"/>
    <w:rsid w:val="000D06AB"/>
    <w:rsid w:val="000D07B9"/>
    <w:rsid w:val="000D0D8A"/>
    <w:rsid w:val="000D20C8"/>
    <w:rsid w:val="000D6D67"/>
    <w:rsid w:val="000E3E61"/>
    <w:rsid w:val="000E4917"/>
    <w:rsid w:val="000F1184"/>
    <w:rsid w:val="000F134B"/>
    <w:rsid w:val="000F32DB"/>
    <w:rsid w:val="000F3478"/>
    <w:rsid w:val="000F3C26"/>
    <w:rsid w:val="000F452D"/>
    <w:rsid w:val="000F4F37"/>
    <w:rsid w:val="000F6EBB"/>
    <w:rsid w:val="000F7BF5"/>
    <w:rsid w:val="00102D3F"/>
    <w:rsid w:val="001037C1"/>
    <w:rsid w:val="0010554D"/>
    <w:rsid w:val="00105F17"/>
    <w:rsid w:val="0010794C"/>
    <w:rsid w:val="00110324"/>
    <w:rsid w:val="001140C1"/>
    <w:rsid w:val="001156AD"/>
    <w:rsid w:val="00116486"/>
    <w:rsid w:val="00116B9C"/>
    <w:rsid w:val="001203FC"/>
    <w:rsid w:val="0012058D"/>
    <w:rsid w:val="00120A2D"/>
    <w:rsid w:val="001217E6"/>
    <w:rsid w:val="00123D83"/>
    <w:rsid w:val="001353F0"/>
    <w:rsid w:val="00140B00"/>
    <w:rsid w:val="001412E4"/>
    <w:rsid w:val="0014150E"/>
    <w:rsid w:val="00146642"/>
    <w:rsid w:val="00146911"/>
    <w:rsid w:val="0014714E"/>
    <w:rsid w:val="00147425"/>
    <w:rsid w:val="0014751D"/>
    <w:rsid w:val="00147BEA"/>
    <w:rsid w:val="0015384F"/>
    <w:rsid w:val="00161DF8"/>
    <w:rsid w:val="001633AE"/>
    <w:rsid w:val="0016559F"/>
    <w:rsid w:val="001716E8"/>
    <w:rsid w:val="00176BA4"/>
    <w:rsid w:val="00177561"/>
    <w:rsid w:val="00177794"/>
    <w:rsid w:val="0018031F"/>
    <w:rsid w:val="001833E0"/>
    <w:rsid w:val="00183CB8"/>
    <w:rsid w:val="00187A9B"/>
    <w:rsid w:val="0019258D"/>
    <w:rsid w:val="001971CB"/>
    <w:rsid w:val="001976C9"/>
    <w:rsid w:val="001977FD"/>
    <w:rsid w:val="001979EA"/>
    <w:rsid w:val="001A023E"/>
    <w:rsid w:val="001A179B"/>
    <w:rsid w:val="001A197C"/>
    <w:rsid w:val="001A2D08"/>
    <w:rsid w:val="001A4A05"/>
    <w:rsid w:val="001B1D01"/>
    <w:rsid w:val="001B4A72"/>
    <w:rsid w:val="001B4CE4"/>
    <w:rsid w:val="001B508A"/>
    <w:rsid w:val="001C091F"/>
    <w:rsid w:val="001C0AD2"/>
    <w:rsid w:val="001C2568"/>
    <w:rsid w:val="001C4368"/>
    <w:rsid w:val="001D0069"/>
    <w:rsid w:val="001D476C"/>
    <w:rsid w:val="001E0DD1"/>
    <w:rsid w:val="001E21E3"/>
    <w:rsid w:val="001E3D7A"/>
    <w:rsid w:val="001E5169"/>
    <w:rsid w:val="001E59E4"/>
    <w:rsid w:val="001E65B3"/>
    <w:rsid w:val="001E6879"/>
    <w:rsid w:val="001F173B"/>
    <w:rsid w:val="001F2551"/>
    <w:rsid w:val="001F302E"/>
    <w:rsid w:val="001F3091"/>
    <w:rsid w:val="001F3473"/>
    <w:rsid w:val="001F5546"/>
    <w:rsid w:val="001F7A7B"/>
    <w:rsid w:val="00203165"/>
    <w:rsid w:val="002057C5"/>
    <w:rsid w:val="00206405"/>
    <w:rsid w:val="0021259E"/>
    <w:rsid w:val="002129E6"/>
    <w:rsid w:val="0021347A"/>
    <w:rsid w:val="00222AFB"/>
    <w:rsid w:val="00223A22"/>
    <w:rsid w:val="00227187"/>
    <w:rsid w:val="00227955"/>
    <w:rsid w:val="00227FDD"/>
    <w:rsid w:val="002302C9"/>
    <w:rsid w:val="00231DC0"/>
    <w:rsid w:val="00232914"/>
    <w:rsid w:val="002340CD"/>
    <w:rsid w:val="002342A9"/>
    <w:rsid w:val="0023629E"/>
    <w:rsid w:val="00240FB8"/>
    <w:rsid w:val="00241336"/>
    <w:rsid w:val="00241479"/>
    <w:rsid w:val="00241DC9"/>
    <w:rsid w:val="00246302"/>
    <w:rsid w:val="002538C7"/>
    <w:rsid w:val="0025425E"/>
    <w:rsid w:val="00260DF6"/>
    <w:rsid w:val="00260EAD"/>
    <w:rsid w:val="00264373"/>
    <w:rsid w:val="00264AB8"/>
    <w:rsid w:val="00266488"/>
    <w:rsid w:val="002667F3"/>
    <w:rsid w:val="00267C83"/>
    <w:rsid w:val="002723F1"/>
    <w:rsid w:val="002727DB"/>
    <w:rsid w:val="00275410"/>
    <w:rsid w:val="00275B8B"/>
    <w:rsid w:val="002768AE"/>
    <w:rsid w:val="00277097"/>
    <w:rsid w:val="00281E0E"/>
    <w:rsid w:val="00284014"/>
    <w:rsid w:val="00284745"/>
    <w:rsid w:val="00284AE3"/>
    <w:rsid w:val="002902C0"/>
    <w:rsid w:val="0029105C"/>
    <w:rsid w:val="0029179F"/>
    <w:rsid w:val="002933C4"/>
    <w:rsid w:val="00293AB4"/>
    <w:rsid w:val="00294F31"/>
    <w:rsid w:val="002A0450"/>
    <w:rsid w:val="002A1411"/>
    <w:rsid w:val="002A24A2"/>
    <w:rsid w:val="002A297E"/>
    <w:rsid w:val="002A3CCB"/>
    <w:rsid w:val="002A435D"/>
    <w:rsid w:val="002A77C9"/>
    <w:rsid w:val="002A77D6"/>
    <w:rsid w:val="002A7CE7"/>
    <w:rsid w:val="002B1F61"/>
    <w:rsid w:val="002B4621"/>
    <w:rsid w:val="002B4C8F"/>
    <w:rsid w:val="002B5BC8"/>
    <w:rsid w:val="002B6785"/>
    <w:rsid w:val="002C34E4"/>
    <w:rsid w:val="002C53EF"/>
    <w:rsid w:val="002C682F"/>
    <w:rsid w:val="002D3CB1"/>
    <w:rsid w:val="002D58C6"/>
    <w:rsid w:val="002E0948"/>
    <w:rsid w:val="002E344F"/>
    <w:rsid w:val="002E4453"/>
    <w:rsid w:val="002E4459"/>
    <w:rsid w:val="002E46C5"/>
    <w:rsid w:val="002E75A3"/>
    <w:rsid w:val="002E79E4"/>
    <w:rsid w:val="002F04C1"/>
    <w:rsid w:val="002F19E5"/>
    <w:rsid w:val="002F1B95"/>
    <w:rsid w:val="002F6F7D"/>
    <w:rsid w:val="002F7C48"/>
    <w:rsid w:val="0030142D"/>
    <w:rsid w:val="00302518"/>
    <w:rsid w:val="00302688"/>
    <w:rsid w:val="00302CB3"/>
    <w:rsid w:val="00304191"/>
    <w:rsid w:val="0030576F"/>
    <w:rsid w:val="00310859"/>
    <w:rsid w:val="00314E64"/>
    <w:rsid w:val="003161A5"/>
    <w:rsid w:val="003221D3"/>
    <w:rsid w:val="0032252C"/>
    <w:rsid w:val="00324A76"/>
    <w:rsid w:val="00324CCB"/>
    <w:rsid w:val="003260D8"/>
    <w:rsid w:val="00332E84"/>
    <w:rsid w:val="00337041"/>
    <w:rsid w:val="00340D73"/>
    <w:rsid w:val="00341D5B"/>
    <w:rsid w:val="00343F2E"/>
    <w:rsid w:val="00344127"/>
    <w:rsid w:val="003446B2"/>
    <w:rsid w:val="003453F2"/>
    <w:rsid w:val="003461D9"/>
    <w:rsid w:val="00351052"/>
    <w:rsid w:val="00351256"/>
    <w:rsid w:val="0035141D"/>
    <w:rsid w:val="00351E38"/>
    <w:rsid w:val="003543CF"/>
    <w:rsid w:val="00356438"/>
    <w:rsid w:val="00357810"/>
    <w:rsid w:val="00360633"/>
    <w:rsid w:val="003611BC"/>
    <w:rsid w:val="0036535D"/>
    <w:rsid w:val="0037282A"/>
    <w:rsid w:val="00377CA6"/>
    <w:rsid w:val="00383D40"/>
    <w:rsid w:val="00384CB3"/>
    <w:rsid w:val="00385A7D"/>
    <w:rsid w:val="0038602B"/>
    <w:rsid w:val="00386A87"/>
    <w:rsid w:val="00390CBD"/>
    <w:rsid w:val="00391065"/>
    <w:rsid w:val="00393AFE"/>
    <w:rsid w:val="00395380"/>
    <w:rsid w:val="00397241"/>
    <w:rsid w:val="00397BF0"/>
    <w:rsid w:val="00397DDF"/>
    <w:rsid w:val="00397E76"/>
    <w:rsid w:val="003A2136"/>
    <w:rsid w:val="003A269D"/>
    <w:rsid w:val="003A2A2F"/>
    <w:rsid w:val="003A30F6"/>
    <w:rsid w:val="003A55A9"/>
    <w:rsid w:val="003A6EBE"/>
    <w:rsid w:val="003B1012"/>
    <w:rsid w:val="003B144A"/>
    <w:rsid w:val="003B45B0"/>
    <w:rsid w:val="003B497E"/>
    <w:rsid w:val="003B65C7"/>
    <w:rsid w:val="003B7146"/>
    <w:rsid w:val="003C1128"/>
    <w:rsid w:val="003C27BE"/>
    <w:rsid w:val="003C480C"/>
    <w:rsid w:val="003C74CA"/>
    <w:rsid w:val="003D2CAE"/>
    <w:rsid w:val="003D33B7"/>
    <w:rsid w:val="003D3C9B"/>
    <w:rsid w:val="003D4988"/>
    <w:rsid w:val="003D6DE6"/>
    <w:rsid w:val="003E2CD0"/>
    <w:rsid w:val="003E4D5E"/>
    <w:rsid w:val="003E5B3B"/>
    <w:rsid w:val="003F67DB"/>
    <w:rsid w:val="003F70E1"/>
    <w:rsid w:val="003F7585"/>
    <w:rsid w:val="003F7AA9"/>
    <w:rsid w:val="004027D0"/>
    <w:rsid w:val="00403CFA"/>
    <w:rsid w:val="00405A0E"/>
    <w:rsid w:val="00410598"/>
    <w:rsid w:val="00411189"/>
    <w:rsid w:val="0041220B"/>
    <w:rsid w:val="00412B70"/>
    <w:rsid w:val="00415D69"/>
    <w:rsid w:val="0041765B"/>
    <w:rsid w:val="004204C0"/>
    <w:rsid w:val="00420B14"/>
    <w:rsid w:val="00421A3F"/>
    <w:rsid w:val="00422956"/>
    <w:rsid w:val="00424DC4"/>
    <w:rsid w:val="004262F1"/>
    <w:rsid w:val="0042793A"/>
    <w:rsid w:val="0043159C"/>
    <w:rsid w:val="004315A7"/>
    <w:rsid w:val="0043285B"/>
    <w:rsid w:val="00433E80"/>
    <w:rsid w:val="004340B8"/>
    <w:rsid w:val="004351EC"/>
    <w:rsid w:val="00436FF4"/>
    <w:rsid w:val="00437FBD"/>
    <w:rsid w:val="00440340"/>
    <w:rsid w:val="004406B5"/>
    <w:rsid w:val="00442E6D"/>
    <w:rsid w:val="00443DC3"/>
    <w:rsid w:val="004502B6"/>
    <w:rsid w:val="00450980"/>
    <w:rsid w:val="00451E4F"/>
    <w:rsid w:val="004545F3"/>
    <w:rsid w:val="00456113"/>
    <w:rsid w:val="004572C4"/>
    <w:rsid w:val="00460326"/>
    <w:rsid w:val="004614FF"/>
    <w:rsid w:val="00461D0F"/>
    <w:rsid w:val="00465811"/>
    <w:rsid w:val="004761DD"/>
    <w:rsid w:val="004777C3"/>
    <w:rsid w:val="00480368"/>
    <w:rsid w:val="00480BAA"/>
    <w:rsid w:val="00482BB2"/>
    <w:rsid w:val="004855A5"/>
    <w:rsid w:val="00487982"/>
    <w:rsid w:val="004903E8"/>
    <w:rsid w:val="004926D2"/>
    <w:rsid w:val="00493527"/>
    <w:rsid w:val="00494EC5"/>
    <w:rsid w:val="004A013F"/>
    <w:rsid w:val="004A0C5B"/>
    <w:rsid w:val="004A0FC7"/>
    <w:rsid w:val="004A1659"/>
    <w:rsid w:val="004A3054"/>
    <w:rsid w:val="004A7AC4"/>
    <w:rsid w:val="004A7AC6"/>
    <w:rsid w:val="004B6BE1"/>
    <w:rsid w:val="004B7942"/>
    <w:rsid w:val="004C0228"/>
    <w:rsid w:val="004C0747"/>
    <w:rsid w:val="004C1DDF"/>
    <w:rsid w:val="004C2FE6"/>
    <w:rsid w:val="004C3A3B"/>
    <w:rsid w:val="004C3E14"/>
    <w:rsid w:val="004C4104"/>
    <w:rsid w:val="004C4C36"/>
    <w:rsid w:val="004D05AD"/>
    <w:rsid w:val="004D3E46"/>
    <w:rsid w:val="004D4204"/>
    <w:rsid w:val="004D4FFB"/>
    <w:rsid w:val="004D57F6"/>
    <w:rsid w:val="004D644A"/>
    <w:rsid w:val="004D6E12"/>
    <w:rsid w:val="004D6F72"/>
    <w:rsid w:val="004D7A42"/>
    <w:rsid w:val="004D7C38"/>
    <w:rsid w:val="004E1A43"/>
    <w:rsid w:val="004E31E4"/>
    <w:rsid w:val="004E5450"/>
    <w:rsid w:val="004E6661"/>
    <w:rsid w:val="004E6D58"/>
    <w:rsid w:val="004F06D1"/>
    <w:rsid w:val="004F3DF7"/>
    <w:rsid w:val="0050026C"/>
    <w:rsid w:val="00500454"/>
    <w:rsid w:val="00500D73"/>
    <w:rsid w:val="005042C1"/>
    <w:rsid w:val="00506796"/>
    <w:rsid w:val="00510C5F"/>
    <w:rsid w:val="0052071A"/>
    <w:rsid w:val="00520B19"/>
    <w:rsid w:val="00522109"/>
    <w:rsid w:val="0052269F"/>
    <w:rsid w:val="00523182"/>
    <w:rsid w:val="0052469F"/>
    <w:rsid w:val="00525822"/>
    <w:rsid w:val="0052590F"/>
    <w:rsid w:val="0053457B"/>
    <w:rsid w:val="00534B52"/>
    <w:rsid w:val="00535322"/>
    <w:rsid w:val="00536307"/>
    <w:rsid w:val="0053673F"/>
    <w:rsid w:val="00544BFE"/>
    <w:rsid w:val="00545719"/>
    <w:rsid w:val="005471E9"/>
    <w:rsid w:val="005476A9"/>
    <w:rsid w:val="00547CA3"/>
    <w:rsid w:val="00552B84"/>
    <w:rsid w:val="00553773"/>
    <w:rsid w:val="0055476F"/>
    <w:rsid w:val="0056346C"/>
    <w:rsid w:val="00564F28"/>
    <w:rsid w:val="00565006"/>
    <w:rsid w:val="0057009C"/>
    <w:rsid w:val="00571805"/>
    <w:rsid w:val="00573DC2"/>
    <w:rsid w:val="00575218"/>
    <w:rsid w:val="00577741"/>
    <w:rsid w:val="00582A75"/>
    <w:rsid w:val="0058490A"/>
    <w:rsid w:val="00585132"/>
    <w:rsid w:val="0058736F"/>
    <w:rsid w:val="0059113B"/>
    <w:rsid w:val="005A1606"/>
    <w:rsid w:val="005A1B7C"/>
    <w:rsid w:val="005A1E80"/>
    <w:rsid w:val="005A2E7B"/>
    <w:rsid w:val="005A355E"/>
    <w:rsid w:val="005A3DB0"/>
    <w:rsid w:val="005A3DE1"/>
    <w:rsid w:val="005A5239"/>
    <w:rsid w:val="005A7045"/>
    <w:rsid w:val="005A7754"/>
    <w:rsid w:val="005B04CE"/>
    <w:rsid w:val="005B1C98"/>
    <w:rsid w:val="005B20A8"/>
    <w:rsid w:val="005B436F"/>
    <w:rsid w:val="005B7F29"/>
    <w:rsid w:val="005C1581"/>
    <w:rsid w:val="005C7026"/>
    <w:rsid w:val="005D0C92"/>
    <w:rsid w:val="005D7372"/>
    <w:rsid w:val="005E2BF7"/>
    <w:rsid w:val="005E4022"/>
    <w:rsid w:val="005E5389"/>
    <w:rsid w:val="005E5F7A"/>
    <w:rsid w:val="005E7D9C"/>
    <w:rsid w:val="005F076F"/>
    <w:rsid w:val="005F0CCB"/>
    <w:rsid w:val="005F26B7"/>
    <w:rsid w:val="005F7459"/>
    <w:rsid w:val="005F76D6"/>
    <w:rsid w:val="00602C50"/>
    <w:rsid w:val="006049EA"/>
    <w:rsid w:val="00605E3E"/>
    <w:rsid w:val="00606FFC"/>
    <w:rsid w:val="00610E64"/>
    <w:rsid w:val="00613820"/>
    <w:rsid w:val="00613A2B"/>
    <w:rsid w:val="00614EE5"/>
    <w:rsid w:val="00620E91"/>
    <w:rsid w:val="006215C0"/>
    <w:rsid w:val="00623011"/>
    <w:rsid w:val="0062362F"/>
    <w:rsid w:val="00631C16"/>
    <w:rsid w:val="0063287A"/>
    <w:rsid w:val="006334E6"/>
    <w:rsid w:val="006407D6"/>
    <w:rsid w:val="00641FCC"/>
    <w:rsid w:val="006424A8"/>
    <w:rsid w:val="0064273C"/>
    <w:rsid w:val="00650329"/>
    <w:rsid w:val="00650708"/>
    <w:rsid w:val="0065130B"/>
    <w:rsid w:val="00652D3A"/>
    <w:rsid w:val="0065757C"/>
    <w:rsid w:val="006576C1"/>
    <w:rsid w:val="00657EA6"/>
    <w:rsid w:val="00661F2B"/>
    <w:rsid w:val="00662552"/>
    <w:rsid w:val="00663F8E"/>
    <w:rsid w:val="006666ED"/>
    <w:rsid w:val="00670E80"/>
    <w:rsid w:val="0067280B"/>
    <w:rsid w:val="00672CB2"/>
    <w:rsid w:val="00673D39"/>
    <w:rsid w:val="00675C50"/>
    <w:rsid w:val="00676C7B"/>
    <w:rsid w:val="00687098"/>
    <w:rsid w:val="006914B6"/>
    <w:rsid w:val="006926DB"/>
    <w:rsid w:val="00692C3F"/>
    <w:rsid w:val="006974CB"/>
    <w:rsid w:val="006A3826"/>
    <w:rsid w:val="006A4C26"/>
    <w:rsid w:val="006A70D8"/>
    <w:rsid w:val="006B536A"/>
    <w:rsid w:val="006B7822"/>
    <w:rsid w:val="006C2DB8"/>
    <w:rsid w:val="006C4585"/>
    <w:rsid w:val="006C5F54"/>
    <w:rsid w:val="006C690A"/>
    <w:rsid w:val="006C7F1B"/>
    <w:rsid w:val="006D041E"/>
    <w:rsid w:val="006D0929"/>
    <w:rsid w:val="006D1F10"/>
    <w:rsid w:val="006D3302"/>
    <w:rsid w:val="006D6F53"/>
    <w:rsid w:val="006D78B8"/>
    <w:rsid w:val="006E11C2"/>
    <w:rsid w:val="006E21FA"/>
    <w:rsid w:val="006E547D"/>
    <w:rsid w:val="006E5C6F"/>
    <w:rsid w:val="006E640A"/>
    <w:rsid w:val="006E7A0B"/>
    <w:rsid w:val="006E7D40"/>
    <w:rsid w:val="006F0C89"/>
    <w:rsid w:val="006F14AE"/>
    <w:rsid w:val="006F1D5E"/>
    <w:rsid w:val="006F387F"/>
    <w:rsid w:val="006F55F8"/>
    <w:rsid w:val="00701D82"/>
    <w:rsid w:val="0070340D"/>
    <w:rsid w:val="00703C65"/>
    <w:rsid w:val="00705947"/>
    <w:rsid w:val="0071717A"/>
    <w:rsid w:val="007214F3"/>
    <w:rsid w:val="007406F0"/>
    <w:rsid w:val="007407C5"/>
    <w:rsid w:val="00744EC1"/>
    <w:rsid w:val="0074593D"/>
    <w:rsid w:val="0074777C"/>
    <w:rsid w:val="00747B24"/>
    <w:rsid w:val="007518A6"/>
    <w:rsid w:val="0075207D"/>
    <w:rsid w:val="00753A50"/>
    <w:rsid w:val="00754705"/>
    <w:rsid w:val="00756149"/>
    <w:rsid w:val="007574B0"/>
    <w:rsid w:val="00760678"/>
    <w:rsid w:val="00763852"/>
    <w:rsid w:val="007638E4"/>
    <w:rsid w:val="00764E5B"/>
    <w:rsid w:val="00765CC8"/>
    <w:rsid w:val="0076641A"/>
    <w:rsid w:val="00766438"/>
    <w:rsid w:val="00766D53"/>
    <w:rsid w:val="00772FE5"/>
    <w:rsid w:val="00773EB2"/>
    <w:rsid w:val="00780D5F"/>
    <w:rsid w:val="00781245"/>
    <w:rsid w:val="00783B18"/>
    <w:rsid w:val="007904DA"/>
    <w:rsid w:val="00790758"/>
    <w:rsid w:val="00792D94"/>
    <w:rsid w:val="00793D14"/>
    <w:rsid w:val="00794048"/>
    <w:rsid w:val="00794F8A"/>
    <w:rsid w:val="00795BA7"/>
    <w:rsid w:val="007A0F66"/>
    <w:rsid w:val="007A4202"/>
    <w:rsid w:val="007A6033"/>
    <w:rsid w:val="007A6470"/>
    <w:rsid w:val="007A7820"/>
    <w:rsid w:val="007B09A4"/>
    <w:rsid w:val="007B0FAF"/>
    <w:rsid w:val="007B4279"/>
    <w:rsid w:val="007C1C0C"/>
    <w:rsid w:val="007C1D51"/>
    <w:rsid w:val="007C2D39"/>
    <w:rsid w:val="007C4571"/>
    <w:rsid w:val="007D6747"/>
    <w:rsid w:val="007E10DF"/>
    <w:rsid w:val="007E57D1"/>
    <w:rsid w:val="007E6119"/>
    <w:rsid w:val="007E6C65"/>
    <w:rsid w:val="007F0C72"/>
    <w:rsid w:val="007F0DF9"/>
    <w:rsid w:val="007F27AA"/>
    <w:rsid w:val="007F4438"/>
    <w:rsid w:val="007F6F99"/>
    <w:rsid w:val="007F73E8"/>
    <w:rsid w:val="008005C0"/>
    <w:rsid w:val="00802981"/>
    <w:rsid w:val="00802A88"/>
    <w:rsid w:val="00804E73"/>
    <w:rsid w:val="00805313"/>
    <w:rsid w:val="00806A84"/>
    <w:rsid w:val="00813B63"/>
    <w:rsid w:val="00814DF7"/>
    <w:rsid w:val="00821043"/>
    <w:rsid w:val="00825932"/>
    <w:rsid w:val="00825A45"/>
    <w:rsid w:val="00827601"/>
    <w:rsid w:val="00830E92"/>
    <w:rsid w:val="00831C50"/>
    <w:rsid w:val="00832687"/>
    <w:rsid w:val="0083448C"/>
    <w:rsid w:val="00834EA4"/>
    <w:rsid w:val="00841385"/>
    <w:rsid w:val="008419D2"/>
    <w:rsid w:val="0084236A"/>
    <w:rsid w:val="00844183"/>
    <w:rsid w:val="00844A35"/>
    <w:rsid w:val="00847723"/>
    <w:rsid w:val="00850045"/>
    <w:rsid w:val="00850733"/>
    <w:rsid w:val="008542BC"/>
    <w:rsid w:val="00854F18"/>
    <w:rsid w:val="00861AC4"/>
    <w:rsid w:val="0086342B"/>
    <w:rsid w:val="00864F07"/>
    <w:rsid w:val="0086509C"/>
    <w:rsid w:val="008667F6"/>
    <w:rsid w:val="00873F4E"/>
    <w:rsid w:val="00874B46"/>
    <w:rsid w:val="00880573"/>
    <w:rsid w:val="00880B24"/>
    <w:rsid w:val="00882D33"/>
    <w:rsid w:val="00887941"/>
    <w:rsid w:val="00887EFD"/>
    <w:rsid w:val="008905D7"/>
    <w:rsid w:val="00890DAE"/>
    <w:rsid w:val="008922B0"/>
    <w:rsid w:val="0089270D"/>
    <w:rsid w:val="00892A20"/>
    <w:rsid w:val="00893816"/>
    <w:rsid w:val="0089634C"/>
    <w:rsid w:val="0089786A"/>
    <w:rsid w:val="008A12A3"/>
    <w:rsid w:val="008A16E0"/>
    <w:rsid w:val="008A3291"/>
    <w:rsid w:val="008A32E5"/>
    <w:rsid w:val="008A7894"/>
    <w:rsid w:val="008B12BE"/>
    <w:rsid w:val="008B2220"/>
    <w:rsid w:val="008B224B"/>
    <w:rsid w:val="008B4A4F"/>
    <w:rsid w:val="008B61BB"/>
    <w:rsid w:val="008B6CBE"/>
    <w:rsid w:val="008C00E3"/>
    <w:rsid w:val="008C4B6F"/>
    <w:rsid w:val="008C570A"/>
    <w:rsid w:val="008C6099"/>
    <w:rsid w:val="008D2232"/>
    <w:rsid w:val="008D2DD9"/>
    <w:rsid w:val="008D30D4"/>
    <w:rsid w:val="008D334F"/>
    <w:rsid w:val="008D679B"/>
    <w:rsid w:val="008E1824"/>
    <w:rsid w:val="008E3AE9"/>
    <w:rsid w:val="008E5034"/>
    <w:rsid w:val="008E5BD1"/>
    <w:rsid w:val="008E6866"/>
    <w:rsid w:val="008E7969"/>
    <w:rsid w:val="008F104E"/>
    <w:rsid w:val="008F40FF"/>
    <w:rsid w:val="008F6234"/>
    <w:rsid w:val="008F7719"/>
    <w:rsid w:val="008F7E16"/>
    <w:rsid w:val="0090196A"/>
    <w:rsid w:val="00902C27"/>
    <w:rsid w:val="00906EB3"/>
    <w:rsid w:val="00907284"/>
    <w:rsid w:val="0090741D"/>
    <w:rsid w:val="0091345C"/>
    <w:rsid w:val="00915047"/>
    <w:rsid w:val="00915468"/>
    <w:rsid w:val="0091576E"/>
    <w:rsid w:val="00916891"/>
    <w:rsid w:val="009210EA"/>
    <w:rsid w:val="00924808"/>
    <w:rsid w:val="009249BA"/>
    <w:rsid w:val="0092508F"/>
    <w:rsid w:val="00926143"/>
    <w:rsid w:val="009262C7"/>
    <w:rsid w:val="00930691"/>
    <w:rsid w:val="00930965"/>
    <w:rsid w:val="009323A0"/>
    <w:rsid w:val="0093491D"/>
    <w:rsid w:val="009354EF"/>
    <w:rsid w:val="009414C8"/>
    <w:rsid w:val="009426C8"/>
    <w:rsid w:val="00950A81"/>
    <w:rsid w:val="0095155F"/>
    <w:rsid w:val="00953521"/>
    <w:rsid w:val="0095384C"/>
    <w:rsid w:val="0095545E"/>
    <w:rsid w:val="00964664"/>
    <w:rsid w:val="00971A98"/>
    <w:rsid w:val="009720CC"/>
    <w:rsid w:val="00975C38"/>
    <w:rsid w:val="009769F7"/>
    <w:rsid w:val="009770E0"/>
    <w:rsid w:val="00985936"/>
    <w:rsid w:val="00987CF9"/>
    <w:rsid w:val="009901CF"/>
    <w:rsid w:val="00991761"/>
    <w:rsid w:val="00993373"/>
    <w:rsid w:val="00993B9C"/>
    <w:rsid w:val="00997BCD"/>
    <w:rsid w:val="009A0B41"/>
    <w:rsid w:val="009A1C79"/>
    <w:rsid w:val="009A20AA"/>
    <w:rsid w:val="009A2901"/>
    <w:rsid w:val="009A37E2"/>
    <w:rsid w:val="009A3EB8"/>
    <w:rsid w:val="009A418F"/>
    <w:rsid w:val="009A4DD9"/>
    <w:rsid w:val="009A67E8"/>
    <w:rsid w:val="009C1A25"/>
    <w:rsid w:val="009C41A4"/>
    <w:rsid w:val="009C444B"/>
    <w:rsid w:val="009C79F3"/>
    <w:rsid w:val="009C7F4B"/>
    <w:rsid w:val="009D2A45"/>
    <w:rsid w:val="009D3467"/>
    <w:rsid w:val="009D35AD"/>
    <w:rsid w:val="009D67DE"/>
    <w:rsid w:val="009E04FB"/>
    <w:rsid w:val="009E34E1"/>
    <w:rsid w:val="009E4DB3"/>
    <w:rsid w:val="009F1B69"/>
    <w:rsid w:val="009F234F"/>
    <w:rsid w:val="009F657B"/>
    <w:rsid w:val="00A03B4F"/>
    <w:rsid w:val="00A03D81"/>
    <w:rsid w:val="00A076F5"/>
    <w:rsid w:val="00A1172A"/>
    <w:rsid w:val="00A12474"/>
    <w:rsid w:val="00A226CD"/>
    <w:rsid w:val="00A237B4"/>
    <w:rsid w:val="00A23CBA"/>
    <w:rsid w:val="00A23F8E"/>
    <w:rsid w:val="00A30E78"/>
    <w:rsid w:val="00A318D2"/>
    <w:rsid w:val="00A3609B"/>
    <w:rsid w:val="00A36574"/>
    <w:rsid w:val="00A4033F"/>
    <w:rsid w:val="00A42DEC"/>
    <w:rsid w:val="00A45564"/>
    <w:rsid w:val="00A46717"/>
    <w:rsid w:val="00A47163"/>
    <w:rsid w:val="00A5023C"/>
    <w:rsid w:val="00A545B0"/>
    <w:rsid w:val="00A556CF"/>
    <w:rsid w:val="00A55C23"/>
    <w:rsid w:val="00A57DBF"/>
    <w:rsid w:val="00A61D7A"/>
    <w:rsid w:val="00A637C9"/>
    <w:rsid w:val="00A665D4"/>
    <w:rsid w:val="00A6688C"/>
    <w:rsid w:val="00A66904"/>
    <w:rsid w:val="00A7130A"/>
    <w:rsid w:val="00A75D82"/>
    <w:rsid w:val="00A80DF6"/>
    <w:rsid w:val="00A84267"/>
    <w:rsid w:val="00A86AC9"/>
    <w:rsid w:val="00A877ED"/>
    <w:rsid w:val="00A87DE9"/>
    <w:rsid w:val="00A931E0"/>
    <w:rsid w:val="00A93B90"/>
    <w:rsid w:val="00A94FCF"/>
    <w:rsid w:val="00A95FC3"/>
    <w:rsid w:val="00A9721F"/>
    <w:rsid w:val="00A97EA8"/>
    <w:rsid w:val="00A97F3C"/>
    <w:rsid w:val="00AA0C50"/>
    <w:rsid w:val="00AA1848"/>
    <w:rsid w:val="00AA3CC7"/>
    <w:rsid w:val="00AA3FB9"/>
    <w:rsid w:val="00AA6039"/>
    <w:rsid w:val="00AA6A37"/>
    <w:rsid w:val="00AA7252"/>
    <w:rsid w:val="00AA7322"/>
    <w:rsid w:val="00AA7EBC"/>
    <w:rsid w:val="00AB24E0"/>
    <w:rsid w:val="00AB5E2A"/>
    <w:rsid w:val="00AB6F5E"/>
    <w:rsid w:val="00AB7A75"/>
    <w:rsid w:val="00AB7D77"/>
    <w:rsid w:val="00AC13CC"/>
    <w:rsid w:val="00AC3D34"/>
    <w:rsid w:val="00AC4159"/>
    <w:rsid w:val="00AC4F14"/>
    <w:rsid w:val="00AC4FCE"/>
    <w:rsid w:val="00AC64E7"/>
    <w:rsid w:val="00AC65DB"/>
    <w:rsid w:val="00AD1008"/>
    <w:rsid w:val="00AD1685"/>
    <w:rsid w:val="00AD1DFD"/>
    <w:rsid w:val="00AD24AE"/>
    <w:rsid w:val="00AD48B9"/>
    <w:rsid w:val="00AD4F34"/>
    <w:rsid w:val="00AD75D2"/>
    <w:rsid w:val="00AE39C1"/>
    <w:rsid w:val="00AE5733"/>
    <w:rsid w:val="00AF28F1"/>
    <w:rsid w:val="00AF31D1"/>
    <w:rsid w:val="00AF41A1"/>
    <w:rsid w:val="00AF6DF8"/>
    <w:rsid w:val="00B02118"/>
    <w:rsid w:val="00B02FA5"/>
    <w:rsid w:val="00B11394"/>
    <w:rsid w:val="00B12B23"/>
    <w:rsid w:val="00B12C2B"/>
    <w:rsid w:val="00B140F7"/>
    <w:rsid w:val="00B145D9"/>
    <w:rsid w:val="00B170C1"/>
    <w:rsid w:val="00B20241"/>
    <w:rsid w:val="00B20274"/>
    <w:rsid w:val="00B20ACC"/>
    <w:rsid w:val="00B20D28"/>
    <w:rsid w:val="00B22EBB"/>
    <w:rsid w:val="00B231B7"/>
    <w:rsid w:val="00B2677D"/>
    <w:rsid w:val="00B27CEF"/>
    <w:rsid w:val="00B333BE"/>
    <w:rsid w:val="00B34ACB"/>
    <w:rsid w:val="00B37645"/>
    <w:rsid w:val="00B421FA"/>
    <w:rsid w:val="00B42FFB"/>
    <w:rsid w:val="00B44F20"/>
    <w:rsid w:val="00B469EB"/>
    <w:rsid w:val="00B51018"/>
    <w:rsid w:val="00B51304"/>
    <w:rsid w:val="00B533E6"/>
    <w:rsid w:val="00B552AC"/>
    <w:rsid w:val="00B5625D"/>
    <w:rsid w:val="00B61CC1"/>
    <w:rsid w:val="00B64384"/>
    <w:rsid w:val="00B65090"/>
    <w:rsid w:val="00B673BB"/>
    <w:rsid w:val="00B6782B"/>
    <w:rsid w:val="00B678EA"/>
    <w:rsid w:val="00B679DD"/>
    <w:rsid w:val="00B71952"/>
    <w:rsid w:val="00B72E30"/>
    <w:rsid w:val="00B75FEB"/>
    <w:rsid w:val="00B76E3D"/>
    <w:rsid w:val="00B77154"/>
    <w:rsid w:val="00B77F0B"/>
    <w:rsid w:val="00B82960"/>
    <w:rsid w:val="00B83D22"/>
    <w:rsid w:val="00B84DEC"/>
    <w:rsid w:val="00B85E97"/>
    <w:rsid w:val="00B85EFC"/>
    <w:rsid w:val="00B86CE9"/>
    <w:rsid w:val="00B87073"/>
    <w:rsid w:val="00B92351"/>
    <w:rsid w:val="00B943D8"/>
    <w:rsid w:val="00B96560"/>
    <w:rsid w:val="00BA0BEB"/>
    <w:rsid w:val="00BA3A25"/>
    <w:rsid w:val="00BA6121"/>
    <w:rsid w:val="00BB3F0E"/>
    <w:rsid w:val="00BB43F3"/>
    <w:rsid w:val="00BB4438"/>
    <w:rsid w:val="00BB69B3"/>
    <w:rsid w:val="00BC0505"/>
    <w:rsid w:val="00BC194B"/>
    <w:rsid w:val="00BC78D7"/>
    <w:rsid w:val="00BC791E"/>
    <w:rsid w:val="00BD13BA"/>
    <w:rsid w:val="00BD3BF5"/>
    <w:rsid w:val="00BD7233"/>
    <w:rsid w:val="00BD7BB3"/>
    <w:rsid w:val="00BE1D93"/>
    <w:rsid w:val="00BE6339"/>
    <w:rsid w:val="00BE6836"/>
    <w:rsid w:val="00BE76EB"/>
    <w:rsid w:val="00BF428A"/>
    <w:rsid w:val="00BF779D"/>
    <w:rsid w:val="00C04CDD"/>
    <w:rsid w:val="00C05446"/>
    <w:rsid w:val="00C0745D"/>
    <w:rsid w:val="00C1008B"/>
    <w:rsid w:val="00C109C3"/>
    <w:rsid w:val="00C11684"/>
    <w:rsid w:val="00C12F9F"/>
    <w:rsid w:val="00C150B2"/>
    <w:rsid w:val="00C15EE1"/>
    <w:rsid w:val="00C1793B"/>
    <w:rsid w:val="00C20EEC"/>
    <w:rsid w:val="00C21A3B"/>
    <w:rsid w:val="00C22D6A"/>
    <w:rsid w:val="00C24B13"/>
    <w:rsid w:val="00C25175"/>
    <w:rsid w:val="00C25269"/>
    <w:rsid w:val="00C25939"/>
    <w:rsid w:val="00C27656"/>
    <w:rsid w:val="00C31325"/>
    <w:rsid w:val="00C31CF6"/>
    <w:rsid w:val="00C349B4"/>
    <w:rsid w:val="00C3501A"/>
    <w:rsid w:val="00C35090"/>
    <w:rsid w:val="00C354E4"/>
    <w:rsid w:val="00C356B4"/>
    <w:rsid w:val="00C40415"/>
    <w:rsid w:val="00C411F2"/>
    <w:rsid w:val="00C43A4B"/>
    <w:rsid w:val="00C44F5D"/>
    <w:rsid w:val="00C46405"/>
    <w:rsid w:val="00C504F4"/>
    <w:rsid w:val="00C50B03"/>
    <w:rsid w:val="00C51BC6"/>
    <w:rsid w:val="00C53568"/>
    <w:rsid w:val="00C5368E"/>
    <w:rsid w:val="00C60564"/>
    <w:rsid w:val="00C61478"/>
    <w:rsid w:val="00C63F73"/>
    <w:rsid w:val="00C64DC8"/>
    <w:rsid w:val="00C64F54"/>
    <w:rsid w:val="00C6742F"/>
    <w:rsid w:val="00C7083F"/>
    <w:rsid w:val="00C720D4"/>
    <w:rsid w:val="00C74180"/>
    <w:rsid w:val="00C761C9"/>
    <w:rsid w:val="00C817CE"/>
    <w:rsid w:val="00C84584"/>
    <w:rsid w:val="00C84FDF"/>
    <w:rsid w:val="00C910BB"/>
    <w:rsid w:val="00C94B97"/>
    <w:rsid w:val="00C966F9"/>
    <w:rsid w:val="00CA0EA4"/>
    <w:rsid w:val="00CA44AB"/>
    <w:rsid w:val="00CA50EC"/>
    <w:rsid w:val="00CB05D5"/>
    <w:rsid w:val="00CB1463"/>
    <w:rsid w:val="00CB22EA"/>
    <w:rsid w:val="00CB6556"/>
    <w:rsid w:val="00CB7646"/>
    <w:rsid w:val="00CC3E15"/>
    <w:rsid w:val="00CC3EA1"/>
    <w:rsid w:val="00CC58F0"/>
    <w:rsid w:val="00CC7A9B"/>
    <w:rsid w:val="00CD1A41"/>
    <w:rsid w:val="00CD563A"/>
    <w:rsid w:val="00CD6785"/>
    <w:rsid w:val="00CD6FD8"/>
    <w:rsid w:val="00CE1B17"/>
    <w:rsid w:val="00CE1ED2"/>
    <w:rsid w:val="00CE373D"/>
    <w:rsid w:val="00CE6966"/>
    <w:rsid w:val="00CE6D7B"/>
    <w:rsid w:val="00CE73A7"/>
    <w:rsid w:val="00CF3486"/>
    <w:rsid w:val="00CF370E"/>
    <w:rsid w:val="00CF482C"/>
    <w:rsid w:val="00CF4928"/>
    <w:rsid w:val="00D02BBA"/>
    <w:rsid w:val="00D02EEB"/>
    <w:rsid w:val="00D0379D"/>
    <w:rsid w:val="00D04F8F"/>
    <w:rsid w:val="00D05BB1"/>
    <w:rsid w:val="00D062D8"/>
    <w:rsid w:val="00D06CB3"/>
    <w:rsid w:val="00D07515"/>
    <w:rsid w:val="00D1048A"/>
    <w:rsid w:val="00D115C3"/>
    <w:rsid w:val="00D11629"/>
    <w:rsid w:val="00D11D17"/>
    <w:rsid w:val="00D142D7"/>
    <w:rsid w:val="00D16219"/>
    <w:rsid w:val="00D165F4"/>
    <w:rsid w:val="00D170FE"/>
    <w:rsid w:val="00D17371"/>
    <w:rsid w:val="00D1781D"/>
    <w:rsid w:val="00D179E8"/>
    <w:rsid w:val="00D2016E"/>
    <w:rsid w:val="00D2065B"/>
    <w:rsid w:val="00D24640"/>
    <w:rsid w:val="00D24C4E"/>
    <w:rsid w:val="00D254C2"/>
    <w:rsid w:val="00D3354E"/>
    <w:rsid w:val="00D337F2"/>
    <w:rsid w:val="00D34B7E"/>
    <w:rsid w:val="00D35165"/>
    <w:rsid w:val="00D37A13"/>
    <w:rsid w:val="00D40D35"/>
    <w:rsid w:val="00D44C4C"/>
    <w:rsid w:val="00D50D4D"/>
    <w:rsid w:val="00D536CF"/>
    <w:rsid w:val="00D5582C"/>
    <w:rsid w:val="00D5610B"/>
    <w:rsid w:val="00D60708"/>
    <w:rsid w:val="00D63070"/>
    <w:rsid w:val="00D71796"/>
    <w:rsid w:val="00D7196A"/>
    <w:rsid w:val="00D753CF"/>
    <w:rsid w:val="00D756B3"/>
    <w:rsid w:val="00D77A43"/>
    <w:rsid w:val="00D77AB8"/>
    <w:rsid w:val="00D856A7"/>
    <w:rsid w:val="00D877DD"/>
    <w:rsid w:val="00D87C40"/>
    <w:rsid w:val="00D901CF"/>
    <w:rsid w:val="00D9188C"/>
    <w:rsid w:val="00D94C35"/>
    <w:rsid w:val="00D95BF5"/>
    <w:rsid w:val="00D96DA1"/>
    <w:rsid w:val="00DA0E9D"/>
    <w:rsid w:val="00DA1BE5"/>
    <w:rsid w:val="00DA254E"/>
    <w:rsid w:val="00DA25E0"/>
    <w:rsid w:val="00DA44F7"/>
    <w:rsid w:val="00DA5917"/>
    <w:rsid w:val="00DA68E7"/>
    <w:rsid w:val="00DB31AC"/>
    <w:rsid w:val="00DB3300"/>
    <w:rsid w:val="00DB4A95"/>
    <w:rsid w:val="00DB5CD5"/>
    <w:rsid w:val="00DB6FC4"/>
    <w:rsid w:val="00DC02EE"/>
    <w:rsid w:val="00DC2E44"/>
    <w:rsid w:val="00DC5C24"/>
    <w:rsid w:val="00DC68E2"/>
    <w:rsid w:val="00DC6FFB"/>
    <w:rsid w:val="00DD0D0E"/>
    <w:rsid w:val="00DD141E"/>
    <w:rsid w:val="00DD1CCA"/>
    <w:rsid w:val="00DD78F3"/>
    <w:rsid w:val="00DD7C61"/>
    <w:rsid w:val="00DE029C"/>
    <w:rsid w:val="00DE2B2C"/>
    <w:rsid w:val="00DE3EAF"/>
    <w:rsid w:val="00DE4024"/>
    <w:rsid w:val="00DE41C6"/>
    <w:rsid w:val="00DE4F5E"/>
    <w:rsid w:val="00DF0381"/>
    <w:rsid w:val="00DF4069"/>
    <w:rsid w:val="00DF577A"/>
    <w:rsid w:val="00DF7290"/>
    <w:rsid w:val="00DF7AD2"/>
    <w:rsid w:val="00E01093"/>
    <w:rsid w:val="00E025C8"/>
    <w:rsid w:val="00E03818"/>
    <w:rsid w:val="00E03D33"/>
    <w:rsid w:val="00E0671D"/>
    <w:rsid w:val="00E0705B"/>
    <w:rsid w:val="00E077E1"/>
    <w:rsid w:val="00E14246"/>
    <w:rsid w:val="00E16988"/>
    <w:rsid w:val="00E17A13"/>
    <w:rsid w:val="00E17DDF"/>
    <w:rsid w:val="00E20785"/>
    <w:rsid w:val="00E22085"/>
    <w:rsid w:val="00E235CD"/>
    <w:rsid w:val="00E23741"/>
    <w:rsid w:val="00E2538F"/>
    <w:rsid w:val="00E25732"/>
    <w:rsid w:val="00E31141"/>
    <w:rsid w:val="00E31C49"/>
    <w:rsid w:val="00E33F20"/>
    <w:rsid w:val="00E436C8"/>
    <w:rsid w:val="00E43D4A"/>
    <w:rsid w:val="00E442D8"/>
    <w:rsid w:val="00E4510E"/>
    <w:rsid w:val="00E45D92"/>
    <w:rsid w:val="00E467C6"/>
    <w:rsid w:val="00E51907"/>
    <w:rsid w:val="00E55C4E"/>
    <w:rsid w:val="00E566B8"/>
    <w:rsid w:val="00E5774A"/>
    <w:rsid w:val="00E648FE"/>
    <w:rsid w:val="00E7253E"/>
    <w:rsid w:val="00E72B8F"/>
    <w:rsid w:val="00E72D25"/>
    <w:rsid w:val="00E740EB"/>
    <w:rsid w:val="00E826E0"/>
    <w:rsid w:val="00E827A6"/>
    <w:rsid w:val="00E845DE"/>
    <w:rsid w:val="00E858E9"/>
    <w:rsid w:val="00E8625E"/>
    <w:rsid w:val="00E90C1D"/>
    <w:rsid w:val="00E91E00"/>
    <w:rsid w:val="00E93CA6"/>
    <w:rsid w:val="00EA1517"/>
    <w:rsid w:val="00EA3978"/>
    <w:rsid w:val="00EA3C6D"/>
    <w:rsid w:val="00EA4315"/>
    <w:rsid w:val="00EA61C9"/>
    <w:rsid w:val="00EB0C34"/>
    <w:rsid w:val="00EB2F75"/>
    <w:rsid w:val="00EB3CA1"/>
    <w:rsid w:val="00EB5A93"/>
    <w:rsid w:val="00EB6EF0"/>
    <w:rsid w:val="00EC33F2"/>
    <w:rsid w:val="00EC4AA4"/>
    <w:rsid w:val="00EC7F0C"/>
    <w:rsid w:val="00ED04E9"/>
    <w:rsid w:val="00ED166D"/>
    <w:rsid w:val="00ED4583"/>
    <w:rsid w:val="00ED4B44"/>
    <w:rsid w:val="00ED68D1"/>
    <w:rsid w:val="00ED68F3"/>
    <w:rsid w:val="00ED6AE6"/>
    <w:rsid w:val="00ED7795"/>
    <w:rsid w:val="00EE1132"/>
    <w:rsid w:val="00EE232B"/>
    <w:rsid w:val="00EE6751"/>
    <w:rsid w:val="00EF3F4C"/>
    <w:rsid w:val="00EF6287"/>
    <w:rsid w:val="00F019AD"/>
    <w:rsid w:val="00F05ADF"/>
    <w:rsid w:val="00F07CE6"/>
    <w:rsid w:val="00F15CEF"/>
    <w:rsid w:val="00F21192"/>
    <w:rsid w:val="00F2383B"/>
    <w:rsid w:val="00F24066"/>
    <w:rsid w:val="00F30623"/>
    <w:rsid w:val="00F32ECC"/>
    <w:rsid w:val="00F33400"/>
    <w:rsid w:val="00F34504"/>
    <w:rsid w:val="00F34ED2"/>
    <w:rsid w:val="00F351AE"/>
    <w:rsid w:val="00F3584E"/>
    <w:rsid w:val="00F359AF"/>
    <w:rsid w:val="00F35EB9"/>
    <w:rsid w:val="00F44293"/>
    <w:rsid w:val="00F4542D"/>
    <w:rsid w:val="00F461D6"/>
    <w:rsid w:val="00F50478"/>
    <w:rsid w:val="00F52D2F"/>
    <w:rsid w:val="00F5511B"/>
    <w:rsid w:val="00F5514B"/>
    <w:rsid w:val="00F558D7"/>
    <w:rsid w:val="00F56234"/>
    <w:rsid w:val="00F61071"/>
    <w:rsid w:val="00F62C52"/>
    <w:rsid w:val="00F62E6B"/>
    <w:rsid w:val="00F637DD"/>
    <w:rsid w:val="00F64BE7"/>
    <w:rsid w:val="00F64D46"/>
    <w:rsid w:val="00F65E16"/>
    <w:rsid w:val="00F71A19"/>
    <w:rsid w:val="00F72A2E"/>
    <w:rsid w:val="00F73EF3"/>
    <w:rsid w:val="00F744BB"/>
    <w:rsid w:val="00F7568F"/>
    <w:rsid w:val="00F77EC5"/>
    <w:rsid w:val="00F8082E"/>
    <w:rsid w:val="00F81793"/>
    <w:rsid w:val="00F81813"/>
    <w:rsid w:val="00F8239B"/>
    <w:rsid w:val="00F824C6"/>
    <w:rsid w:val="00F829AB"/>
    <w:rsid w:val="00F854C1"/>
    <w:rsid w:val="00F85AE1"/>
    <w:rsid w:val="00F85ED0"/>
    <w:rsid w:val="00F876BC"/>
    <w:rsid w:val="00F87C79"/>
    <w:rsid w:val="00F9182D"/>
    <w:rsid w:val="00F91C7A"/>
    <w:rsid w:val="00F9289D"/>
    <w:rsid w:val="00F92EF1"/>
    <w:rsid w:val="00F94289"/>
    <w:rsid w:val="00F94602"/>
    <w:rsid w:val="00F956D5"/>
    <w:rsid w:val="00FA1796"/>
    <w:rsid w:val="00FA17B6"/>
    <w:rsid w:val="00FA1AB3"/>
    <w:rsid w:val="00FA1D21"/>
    <w:rsid w:val="00FA2C9B"/>
    <w:rsid w:val="00FA37F8"/>
    <w:rsid w:val="00FA4009"/>
    <w:rsid w:val="00FA482B"/>
    <w:rsid w:val="00FA6455"/>
    <w:rsid w:val="00FA6E2D"/>
    <w:rsid w:val="00FB23DE"/>
    <w:rsid w:val="00FB314A"/>
    <w:rsid w:val="00FB3E7C"/>
    <w:rsid w:val="00FB5324"/>
    <w:rsid w:val="00FC55A7"/>
    <w:rsid w:val="00FC55AC"/>
    <w:rsid w:val="00FC564E"/>
    <w:rsid w:val="00FC67AC"/>
    <w:rsid w:val="00FC6D92"/>
    <w:rsid w:val="00FD0010"/>
    <w:rsid w:val="00FD010C"/>
    <w:rsid w:val="00FD438E"/>
    <w:rsid w:val="00FE0624"/>
    <w:rsid w:val="00FE2CD5"/>
    <w:rsid w:val="00FE2D01"/>
    <w:rsid w:val="00FE5F2A"/>
    <w:rsid w:val="00FE62CC"/>
    <w:rsid w:val="00FE68CC"/>
    <w:rsid w:val="00FF0F5A"/>
    <w:rsid w:val="00FF1BD6"/>
    <w:rsid w:val="00FF1E61"/>
    <w:rsid w:val="00FF3AA5"/>
    <w:rsid w:val="00FF69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93234"/>
  <w15:chartTrackingRefBased/>
  <w15:docId w15:val="{5679622C-689E-47C9-BA73-9ABB55BC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478"/>
    <w:rPr>
      <w:sz w:val="24"/>
      <w:szCs w:val="24"/>
    </w:rPr>
  </w:style>
  <w:style w:type="paragraph" w:styleId="Heading1">
    <w:name w:val="heading 1"/>
    <w:basedOn w:val="Normal"/>
    <w:next w:val="Normal"/>
    <w:link w:val="Heading1Char"/>
    <w:qFormat/>
    <w:rsid w:val="00C61478"/>
    <w:pPr>
      <w:keepNext/>
      <w:tabs>
        <w:tab w:val="num" w:pos="0"/>
      </w:tabs>
      <w:spacing w:before="240" w:after="120"/>
      <w:outlineLvl w:val="0"/>
    </w:pPr>
    <w:rPr>
      <w:rFonts w:ascii="Century Gothic" w:hAnsi="Century Gothic" w:cs="Arial"/>
      <w:b/>
      <w:bCs/>
      <w:kern w:val="32"/>
      <w:sz w:val="20"/>
      <w:szCs w:val="20"/>
    </w:rPr>
  </w:style>
  <w:style w:type="paragraph" w:styleId="Heading2">
    <w:name w:val="heading 2"/>
    <w:basedOn w:val="Normal"/>
    <w:next w:val="Normal"/>
    <w:link w:val="Heading2Char"/>
    <w:uiPriority w:val="9"/>
    <w:qFormat/>
    <w:rsid w:val="00C61478"/>
    <w:pPr>
      <w:keepNext/>
      <w:spacing w:before="240" w:after="120"/>
      <w:ind w:left="446" w:hanging="446"/>
      <w:outlineLvl w:val="1"/>
    </w:pPr>
    <w:rPr>
      <w:rFonts w:ascii="Century Gothic" w:hAnsi="Century Gothic" w:cs="Arial"/>
      <w:b/>
      <w:bCs/>
      <w:iCs/>
      <w:sz w:val="20"/>
      <w:szCs w:val="28"/>
    </w:rPr>
  </w:style>
  <w:style w:type="paragraph" w:styleId="Heading3">
    <w:name w:val="heading 3"/>
    <w:basedOn w:val="Normal"/>
    <w:next w:val="Normal"/>
    <w:link w:val="Heading3Char"/>
    <w:uiPriority w:val="9"/>
    <w:qFormat/>
    <w:rsid w:val="00C61478"/>
    <w:pPr>
      <w:keepNext/>
      <w:tabs>
        <w:tab w:val="num" w:pos="720"/>
      </w:tabs>
      <w:spacing w:before="240" w:after="60"/>
      <w:ind w:left="720" w:hanging="720"/>
      <w:outlineLvl w:val="2"/>
    </w:pPr>
    <w:rPr>
      <w:rFonts w:ascii="Century Gothic" w:hAnsi="Century Gothic"/>
      <w:b/>
      <w:bCs/>
      <w:sz w:val="20"/>
      <w:szCs w:val="26"/>
    </w:rPr>
  </w:style>
  <w:style w:type="paragraph" w:styleId="Heading4">
    <w:name w:val="heading 4"/>
    <w:basedOn w:val="Normal"/>
    <w:next w:val="Normal"/>
    <w:link w:val="Heading4Char"/>
    <w:uiPriority w:val="9"/>
    <w:qFormat/>
    <w:rsid w:val="00C61478"/>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F62C52"/>
    <w:pPr>
      <w:keepNext/>
      <w:keepLines/>
      <w:spacing w:before="200"/>
      <w:outlineLvl w:val="4"/>
    </w:pPr>
    <w:rPr>
      <w:rFonts w:ascii="Century Gothic" w:hAnsi="Century Gothic"/>
      <w:color w:val="243F60"/>
    </w:rPr>
  </w:style>
  <w:style w:type="paragraph" w:styleId="Heading6">
    <w:name w:val="heading 6"/>
    <w:basedOn w:val="Normal"/>
    <w:next w:val="Normal"/>
    <w:link w:val="Heading6Char"/>
    <w:semiHidden/>
    <w:unhideWhenUsed/>
    <w:qFormat/>
    <w:rsid w:val="00F62C52"/>
    <w:pPr>
      <w:keepNext/>
      <w:keepLines/>
      <w:spacing w:before="200"/>
      <w:outlineLvl w:val="5"/>
    </w:pPr>
    <w:rPr>
      <w:rFonts w:ascii="Century Gothic" w:hAnsi="Century Gothic"/>
      <w:i/>
      <w:iCs/>
      <w:color w:val="243F60"/>
    </w:rPr>
  </w:style>
  <w:style w:type="paragraph" w:styleId="Heading7">
    <w:name w:val="heading 7"/>
    <w:basedOn w:val="Normal"/>
    <w:next w:val="Normal"/>
    <w:link w:val="Heading7Char"/>
    <w:semiHidden/>
    <w:unhideWhenUsed/>
    <w:qFormat/>
    <w:rsid w:val="00F62C52"/>
    <w:pPr>
      <w:keepNext/>
      <w:keepLines/>
      <w:spacing w:before="200"/>
      <w:outlineLvl w:val="6"/>
    </w:pPr>
    <w:rPr>
      <w:rFonts w:ascii="Century Gothic" w:hAnsi="Century Gothic"/>
      <w:i/>
      <w:iCs/>
      <w:color w:val="404040"/>
    </w:rPr>
  </w:style>
  <w:style w:type="paragraph" w:styleId="Heading8">
    <w:name w:val="heading 8"/>
    <w:basedOn w:val="Normal"/>
    <w:next w:val="Normal"/>
    <w:link w:val="Heading8Char"/>
    <w:uiPriority w:val="9"/>
    <w:qFormat/>
    <w:rsid w:val="00C61478"/>
    <w:pPr>
      <w:spacing w:before="240" w:after="60"/>
      <w:ind w:left="1440" w:hanging="1440"/>
      <w:outlineLvl w:val="7"/>
    </w:pPr>
    <w:rPr>
      <w:i/>
      <w:iCs/>
    </w:rPr>
  </w:style>
  <w:style w:type="paragraph" w:styleId="Heading9">
    <w:name w:val="heading 9"/>
    <w:basedOn w:val="Normal"/>
    <w:next w:val="Normal"/>
    <w:link w:val="Heading9Char"/>
    <w:uiPriority w:val="9"/>
    <w:qFormat/>
    <w:rsid w:val="00C61478"/>
    <w:pPr>
      <w:tabs>
        <w:tab w:val="num" w:pos="1584"/>
      </w:tabs>
      <w:spacing w:before="240" w:after="60"/>
      <w:ind w:left="1584" w:hanging="1584"/>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C52"/>
    <w:rPr>
      <w:rFonts w:ascii="Century Gothic" w:hAnsi="Century Gothic" w:cs="Arial"/>
      <w:b/>
      <w:bCs/>
      <w:kern w:val="32"/>
    </w:rPr>
  </w:style>
  <w:style w:type="character" w:customStyle="1" w:styleId="Heading2Char">
    <w:name w:val="Heading 2 Char"/>
    <w:basedOn w:val="DefaultParagraphFont"/>
    <w:link w:val="Heading2"/>
    <w:uiPriority w:val="9"/>
    <w:rsid w:val="00F62C52"/>
    <w:rPr>
      <w:rFonts w:ascii="Century Gothic" w:eastAsia="Times New Roman" w:hAnsi="Century Gothic" w:cs="Arial"/>
      <w:b/>
      <w:bCs/>
      <w:iCs/>
      <w:szCs w:val="28"/>
    </w:rPr>
  </w:style>
  <w:style w:type="character" w:customStyle="1" w:styleId="Heading3Char">
    <w:name w:val="Heading 3 Char"/>
    <w:basedOn w:val="DefaultParagraphFont"/>
    <w:link w:val="Heading3"/>
    <w:uiPriority w:val="9"/>
    <w:rsid w:val="00F62C52"/>
    <w:rPr>
      <w:rFonts w:ascii="Century Gothic" w:eastAsia="Times New Roman" w:hAnsi="Century Gothic" w:cs="Times New Roman"/>
      <w:b/>
      <w:bCs/>
      <w:szCs w:val="26"/>
    </w:rPr>
  </w:style>
  <w:style w:type="character" w:customStyle="1" w:styleId="Heading4Char">
    <w:name w:val="Heading 4 Char"/>
    <w:basedOn w:val="DefaultParagraphFont"/>
    <w:link w:val="Heading4"/>
    <w:rsid w:val="00C61478"/>
    <w:rPr>
      <w:rFonts w:eastAsia="Times New Roman" w:cs="Times New Roman"/>
      <w:b/>
      <w:bCs/>
      <w:sz w:val="28"/>
      <w:szCs w:val="28"/>
    </w:rPr>
  </w:style>
  <w:style w:type="character" w:customStyle="1" w:styleId="Heading8Char">
    <w:name w:val="Heading 8 Char"/>
    <w:basedOn w:val="DefaultParagraphFont"/>
    <w:link w:val="Heading8"/>
    <w:uiPriority w:val="9"/>
    <w:rsid w:val="00F62C52"/>
    <w:rPr>
      <w:rFonts w:eastAsia="Times New Roman" w:cs="Times New Roman"/>
      <w:i/>
      <w:iCs/>
      <w:sz w:val="24"/>
      <w:szCs w:val="24"/>
    </w:rPr>
  </w:style>
  <w:style w:type="character" w:customStyle="1" w:styleId="Heading9Char">
    <w:name w:val="Heading 9 Char"/>
    <w:basedOn w:val="DefaultParagraphFont"/>
    <w:link w:val="Heading9"/>
    <w:uiPriority w:val="9"/>
    <w:rsid w:val="00F62C52"/>
    <w:rPr>
      <w:rFonts w:ascii="Cambria" w:eastAsia="Times New Roman" w:hAnsi="Cambria" w:cs="Times New Roman"/>
      <w:sz w:val="22"/>
      <w:szCs w:val="22"/>
    </w:rPr>
  </w:style>
  <w:style w:type="paragraph" w:styleId="Caption">
    <w:name w:val="caption"/>
    <w:basedOn w:val="Normal"/>
    <w:next w:val="Normal"/>
    <w:qFormat/>
    <w:rsid w:val="00C61478"/>
    <w:pPr>
      <w:keepNext/>
      <w:spacing w:before="240"/>
    </w:pPr>
    <w:rPr>
      <w:rFonts w:ascii="Century Gothic" w:hAnsi="Century Gothic"/>
      <w:b/>
      <w:bCs/>
      <w:sz w:val="20"/>
      <w:szCs w:val="20"/>
    </w:rPr>
  </w:style>
  <w:style w:type="character" w:styleId="Strong">
    <w:name w:val="Strong"/>
    <w:basedOn w:val="DefaultParagraphFont"/>
    <w:qFormat/>
    <w:rsid w:val="00F62C52"/>
    <w:rPr>
      <w:b/>
      <w:bCs/>
    </w:rPr>
  </w:style>
  <w:style w:type="paragraph" w:styleId="ListParagraph">
    <w:name w:val="List Paragraph"/>
    <w:basedOn w:val="Normal"/>
    <w:qFormat/>
    <w:rsid w:val="00C61478"/>
    <w:pPr>
      <w:ind w:left="720"/>
    </w:pPr>
  </w:style>
  <w:style w:type="character" w:customStyle="1" w:styleId="Heading5Char">
    <w:name w:val="Heading 5 Char"/>
    <w:basedOn w:val="DefaultParagraphFont"/>
    <w:link w:val="Heading5"/>
    <w:semiHidden/>
    <w:rsid w:val="00F62C52"/>
    <w:rPr>
      <w:rFonts w:ascii="Century Gothic" w:eastAsia="Times New Roman" w:hAnsi="Century Gothic" w:cs="Times New Roman"/>
      <w:color w:val="243F60"/>
      <w:sz w:val="24"/>
      <w:szCs w:val="24"/>
    </w:rPr>
  </w:style>
  <w:style w:type="character" w:customStyle="1" w:styleId="Heading6Char">
    <w:name w:val="Heading 6 Char"/>
    <w:basedOn w:val="DefaultParagraphFont"/>
    <w:link w:val="Heading6"/>
    <w:semiHidden/>
    <w:rsid w:val="00F62C52"/>
    <w:rPr>
      <w:rFonts w:ascii="Century Gothic" w:eastAsia="Times New Roman" w:hAnsi="Century Gothic" w:cs="Times New Roman"/>
      <w:i/>
      <w:iCs/>
      <w:color w:val="243F60"/>
      <w:sz w:val="24"/>
      <w:szCs w:val="24"/>
    </w:rPr>
  </w:style>
  <w:style w:type="character" w:customStyle="1" w:styleId="Heading7Char">
    <w:name w:val="Heading 7 Char"/>
    <w:basedOn w:val="DefaultParagraphFont"/>
    <w:link w:val="Heading7"/>
    <w:semiHidden/>
    <w:rsid w:val="00F62C52"/>
    <w:rPr>
      <w:rFonts w:ascii="Century Gothic" w:eastAsia="Times New Roman" w:hAnsi="Century Gothic" w:cs="Times New Roman"/>
      <w:i/>
      <w:iCs/>
      <w:color w:val="404040"/>
      <w:sz w:val="24"/>
      <w:szCs w:val="24"/>
    </w:rPr>
  </w:style>
  <w:style w:type="paragraph" w:styleId="NoSpacing">
    <w:name w:val="No Spacing"/>
    <w:link w:val="NoSpacingChar"/>
    <w:uiPriority w:val="1"/>
    <w:qFormat/>
    <w:rsid w:val="00F62C52"/>
    <w:rPr>
      <w:sz w:val="24"/>
      <w:szCs w:val="24"/>
    </w:rPr>
  </w:style>
  <w:style w:type="character" w:customStyle="1" w:styleId="NoSpacingChar">
    <w:name w:val="No Spacing Char"/>
    <w:basedOn w:val="DefaultParagraphFont"/>
    <w:link w:val="NoSpacing"/>
    <w:uiPriority w:val="1"/>
    <w:rsid w:val="00F62C52"/>
    <w:rPr>
      <w:rFonts w:eastAsia="Times New Roman" w:cs="Times New Roman"/>
      <w:sz w:val="24"/>
      <w:szCs w:val="24"/>
      <w:lang w:val="en-US" w:eastAsia="en-US" w:bidi="ar-SA"/>
    </w:rPr>
  </w:style>
  <w:style w:type="paragraph" w:styleId="TOCHeading">
    <w:name w:val="TOC Heading"/>
    <w:basedOn w:val="Heading1"/>
    <w:next w:val="Normal"/>
    <w:uiPriority w:val="39"/>
    <w:unhideWhenUsed/>
    <w:qFormat/>
    <w:rsid w:val="00C61478"/>
    <w:pPr>
      <w:keepLines/>
      <w:tabs>
        <w:tab w:val="clear" w:pos="0"/>
      </w:tabs>
      <w:spacing w:before="480" w:after="0" w:line="276" w:lineRule="auto"/>
      <w:outlineLvl w:val="9"/>
    </w:pPr>
    <w:rPr>
      <w:rFonts w:cs="Times New Roman"/>
      <w:color w:val="365F91"/>
      <w:kern w:val="0"/>
      <w:sz w:val="28"/>
      <w:szCs w:val="28"/>
    </w:rPr>
  </w:style>
  <w:style w:type="paragraph" w:styleId="Title">
    <w:name w:val="Title"/>
    <w:basedOn w:val="Normal"/>
    <w:next w:val="Normal"/>
    <w:link w:val="TitleChar"/>
    <w:uiPriority w:val="99"/>
    <w:qFormat/>
    <w:rsid w:val="00C61478"/>
    <w:pPr>
      <w:spacing w:before="240" w:after="120"/>
      <w:jc w:val="center"/>
    </w:pPr>
    <w:rPr>
      <w:rFonts w:ascii="Century Gothic" w:hAnsi="Century Gothic"/>
      <w:b/>
      <w:sz w:val="22"/>
      <w:szCs w:val="20"/>
    </w:rPr>
  </w:style>
  <w:style w:type="character" w:customStyle="1" w:styleId="TitleChar">
    <w:name w:val="Title Char"/>
    <w:basedOn w:val="DefaultParagraphFont"/>
    <w:link w:val="Title"/>
    <w:uiPriority w:val="99"/>
    <w:rsid w:val="00C61478"/>
    <w:rPr>
      <w:rFonts w:ascii="Century Gothic" w:hAnsi="Century Gothic"/>
      <w:b/>
      <w:sz w:val="22"/>
    </w:rPr>
  </w:style>
  <w:style w:type="character" w:styleId="SubtleEmphasis">
    <w:name w:val="Subtle Emphasis"/>
    <w:uiPriority w:val="19"/>
    <w:qFormat/>
    <w:rsid w:val="00C61478"/>
    <w:rPr>
      <w:i/>
      <w:color w:val="5A5A5A"/>
    </w:rPr>
  </w:style>
  <w:style w:type="paragraph" w:customStyle="1" w:styleId="tablenote">
    <w:name w:val="table note"/>
    <w:basedOn w:val="Normal"/>
    <w:qFormat/>
    <w:rsid w:val="00C61478"/>
    <w:pPr>
      <w:spacing w:before="40" w:after="120"/>
    </w:pPr>
    <w:rPr>
      <w:rFonts w:ascii="Century Gothic" w:hAnsi="Century Gothic"/>
      <w:sz w:val="16"/>
      <w:szCs w:val="16"/>
    </w:rPr>
  </w:style>
  <w:style w:type="paragraph" w:customStyle="1" w:styleId="Level3">
    <w:name w:val="Level 3"/>
    <w:qFormat/>
    <w:rsid w:val="00C61478"/>
    <w:pPr>
      <w:spacing w:after="120"/>
      <w:ind w:left="1440" w:hanging="360"/>
    </w:pPr>
    <w:rPr>
      <w:rFonts w:ascii="Century Gothic" w:hAnsi="Century Gothic"/>
      <w:bCs/>
    </w:rPr>
  </w:style>
  <w:style w:type="table" w:styleId="TableGrid">
    <w:name w:val="Table Grid"/>
    <w:basedOn w:val="TableNormal"/>
    <w:rsid w:val="006B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B224B"/>
    <w:pPr>
      <w:tabs>
        <w:tab w:val="center" w:pos="4680"/>
        <w:tab w:val="right" w:pos="9360"/>
      </w:tabs>
    </w:pPr>
  </w:style>
  <w:style w:type="character" w:customStyle="1" w:styleId="HeaderChar">
    <w:name w:val="Header Char"/>
    <w:basedOn w:val="DefaultParagraphFont"/>
    <w:link w:val="Header"/>
    <w:uiPriority w:val="99"/>
    <w:rsid w:val="008B224B"/>
    <w:rPr>
      <w:sz w:val="24"/>
      <w:szCs w:val="24"/>
    </w:rPr>
  </w:style>
  <w:style w:type="paragraph" w:styleId="Footer">
    <w:name w:val="footer"/>
    <w:basedOn w:val="Normal"/>
    <w:link w:val="FooterChar"/>
    <w:uiPriority w:val="99"/>
    <w:unhideWhenUsed/>
    <w:rsid w:val="008B224B"/>
    <w:pPr>
      <w:tabs>
        <w:tab w:val="center" w:pos="4680"/>
        <w:tab w:val="right" w:pos="9360"/>
      </w:tabs>
    </w:pPr>
  </w:style>
  <w:style w:type="character" w:customStyle="1" w:styleId="FooterChar">
    <w:name w:val="Footer Char"/>
    <w:basedOn w:val="DefaultParagraphFont"/>
    <w:link w:val="Footer"/>
    <w:uiPriority w:val="99"/>
    <w:rsid w:val="008B224B"/>
    <w:rPr>
      <w:sz w:val="24"/>
      <w:szCs w:val="24"/>
    </w:rPr>
  </w:style>
  <w:style w:type="character" w:styleId="PlaceholderText">
    <w:name w:val="Placeholder Text"/>
    <w:basedOn w:val="DefaultParagraphFont"/>
    <w:uiPriority w:val="99"/>
    <w:semiHidden/>
    <w:rsid w:val="00A97F3C"/>
    <w:rPr>
      <w:color w:val="808080"/>
    </w:rPr>
  </w:style>
  <w:style w:type="paragraph" w:styleId="BalloonText">
    <w:name w:val="Balloon Text"/>
    <w:basedOn w:val="Normal"/>
    <w:link w:val="BalloonTextChar"/>
    <w:uiPriority w:val="99"/>
    <w:semiHidden/>
    <w:unhideWhenUsed/>
    <w:rsid w:val="00A97F3C"/>
    <w:rPr>
      <w:rFonts w:ascii="Tahoma" w:hAnsi="Tahoma" w:cs="Tahoma"/>
      <w:sz w:val="16"/>
      <w:szCs w:val="16"/>
    </w:rPr>
  </w:style>
  <w:style w:type="character" w:customStyle="1" w:styleId="BalloonTextChar">
    <w:name w:val="Balloon Text Char"/>
    <w:basedOn w:val="DefaultParagraphFont"/>
    <w:link w:val="BalloonText"/>
    <w:uiPriority w:val="99"/>
    <w:semiHidden/>
    <w:rsid w:val="00A97F3C"/>
    <w:rPr>
      <w:rFonts w:ascii="Tahoma" w:hAnsi="Tahoma" w:cs="Tahoma"/>
      <w:sz w:val="16"/>
      <w:szCs w:val="16"/>
    </w:rPr>
  </w:style>
  <w:style w:type="character" w:styleId="Hyperlink">
    <w:name w:val="Hyperlink"/>
    <w:basedOn w:val="DefaultParagraphFont"/>
    <w:uiPriority w:val="99"/>
    <w:unhideWhenUsed/>
    <w:rsid w:val="00F351AE"/>
    <w:rPr>
      <w:color w:val="0000FF"/>
      <w:u w:val="single"/>
    </w:rPr>
  </w:style>
  <w:style w:type="character" w:customStyle="1" w:styleId="Italicized">
    <w:name w:val="Italicized"/>
    <w:rsid w:val="000F452D"/>
    <w:rPr>
      <w:rFonts w:ascii="Times New Roman" w:hAnsi="Times New Roman"/>
      <w:i/>
      <w:sz w:val="24"/>
    </w:rPr>
  </w:style>
  <w:style w:type="paragraph" w:customStyle="1" w:styleId="BULLET-Regular">
    <w:name w:val="BULLET - Regular"/>
    <w:basedOn w:val="ListBullet2"/>
    <w:link w:val="BULLET-RegularCharChar"/>
    <w:rsid w:val="003A269D"/>
    <w:pPr>
      <w:numPr>
        <w:numId w:val="0"/>
      </w:numPr>
      <w:spacing w:before="120" w:after="0" w:line="240" w:lineRule="auto"/>
      <w:contextualSpacing w:val="0"/>
    </w:pPr>
    <w:rPr>
      <w:rFonts w:ascii="Times New Roman" w:eastAsia="Times New Roman" w:hAnsi="Times New Roman"/>
      <w:sz w:val="24"/>
      <w:szCs w:val="24"/>
    </w:rPr>
  </w:style>
  <w:style w:type="character" w:customStyle="1" w:styleId="BULLET-RegularCharChar">
    <w:name w:val="BULLET - Regular Char Char"/>
    <w:basedOn w:val="DefaultParagraphFont"/>
    <w:link w:val="BULLET-Regular"/>
    <w:rsid w:val="003A269D"/>
    <w:rPr>
      <w:sz w:val="24"/>
      <w:szCs w:val="24"/>
    </w:rPr>
  </w:style>
  <w:style w:type="paragraph" w:styleId="ListBullet2">
    <w:name w:val="List Bullet 2"/>
    <w:basedOn w:val="Normal"/>
    <w:uiPriority w:val="99"/>
    <w:unhideWhenUsed/>
    <w:rsid w:val="003A269D"/>
    <w:pPr>
      <w:numPr>
        <w:numId w:val="24"/>
      </w:numPr>
      <w:spacing w:after="200" w:line="276" w:lineRule="auto"/>
      <w:contextualSpacing/>
    </w:pPr>
    <w:rPr>
      <w:rFonts w:ascii="Century Gothic" w:eastAsia="Century Gothic" w:hAnsi="Century Gothic"/>
      <w:sz w:val="22"/>
      <w:szCs w:val="22"/>
    </w:rPr>
  </w:style>
  <w:style w:type="paragraph" w:styleId="CommentText">
    <w:name w:val="annotation text"/>
    <w:basedOn w:val="Normal"/>
    <w:link w:val="CommentTextChar"/>
    <w:uiPriority w:val="99"/>
    <w:unhideWhenUsed/>
    <w:rsid w:val="00535322"/>
    <w:pPr>
      <w:spacing w:after="200"/>
    </w:pPr>
    <w:rPr>
      <w:rFonts w:ascii="Century Gothic" w:eastAsia="Century Gothic" w:hAnsi="Century Gothic"/>
      <w:sz w:val="20"/>
      <w:szCs w:val="20"/>
    </w:rPr>
  </w:style>
  <w:style w:type="character" w:customStyle="1" w:styleId="CommentTextChar">
    <w:name w:val="Comment Text Char"/>
    <w:basedOn w:val="DefaultParagraphFont"/>
    <w:link w:val="CommentText"/>
    <w:uiPriority w:val="99"/>
    <w:rsid w:val="00535322"/>
    <w:rPr>
      <w:rFonts w:ascii="Century Gothic" w:eastAsia="Century Gothic" w:hAnsi="Century Gothic" w:cs="Times New Roman"/>
    </w:rPr>
  </w:style>
  <w:style w:type="paragraph" w:customStyle="1" w:styleId="Level2">
    <w:name w:val="Level 2"/>
    <w:next w:val="CommentText"/>
    <w:uiPriority w:val="99"/>
    <w:rsid w:val="00535322"/>
    <w:pPr>
      <w:tabs>
        <w:tab w:val="left" w:pos="1080"/>
        <w:tab w:val="left" w:pos="9160"/>
        <w:tab w:val="left" w:pos="10076"/>
        <w:tab w:val="left" w:pos="10992"/>
        <w:tab w:val="left" w:pos="11908"/>
        <w:tab w:val="left" w:pos="12824"/>
        <w:tab w:val="left" w:pos="13740"/>
        <w:tab w:val="left" w:pos="14656"/>
      </w:tabs>
      <w:spacing w:after="120"/>
      <w:ind w:left="1080" w:hanging="360"/>
    </w:pPr>
    <w:rPr>
      <w:rFonts w:ascii="Century Gothic" w:hAnsi="Century Gothic" w:cs="Courier New"/>
    </w:rPr>
  </w:style>
  <w:style w:type="character" w:styleId="CommentReference">
    <w:name w:val="annotation reference"/>
    <w:basedOn w:val="DefaultParagraphFont"/>
    <w:uiPriority w:val="99"/>
    <w:semiHidden/>
    <w:unhideWhenUsed/>
    <w:rsid w:val="00110324"/>
    <w:rPr>
      <w:sz w:val="16"/>
      <w:szCs w:val="16"/>
    </w:rPr>
  </w:style>
  <w:style w:type="paragraph" w:styleId="CommentSubject">
    <w:name w:val="annotation subject"/>
    <w:basedOn w:val="CommentText"/>
    <w:next w:val="CommentText"/>
    <w:link w:val="CommentSubjectChar"/>
    <w:uiPriority w:val="99"/>
    <w:semiHidden/>
    <w:unhideWhenUsed/>
    <w:rsid w:val="00110324"/>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110324"/>
    <w:rPr>
      <w:rFonts w:ascii="Century Gothic" w:eastAsia="Century Gothic" w:hAnsi="Century Gothic" w:cs="Times New Roman"/>
      <w:b/>
      <w:bCs/>
    </w:rPr>
  </w:style>
  <w:style w:type="paragraph" w:styleId="Revision">
    <w:name w:val="Revision"/>
    <w:hidden/>
    <w:uiPriority w:val="99"/>
    <w:semiHidden/>
    <w:rsid w:val="00AA7EBC"/>
    <w:rPr>
      <w:sz w:val="24"/>
      <w:szCs w:val="24"/>
    </w:rPr>
  </w:style>
  <w:style w:type="character" w:customStyle="1" w:styleId="BodyTextmulti">
    <w:name w:val="Body Text_multi"/>
    <w:basedOn w:val="DefaultParagraphFont"/>
    <w:uiPriority w:val="1"/>
    <w:qFormat/>
    <w:rsid w:val="00F019AD"/>
    <w:rPr>
      <w:rFonts w:ascii="Century Gothic" w:hAnsi="Century Gothic"/>
      <w:color w:val="C00000"/>
      <w:u w:val="single"/>
    </w:rPr>
  </w:style>
  <w:style w:type="paragraph" w:styleId="FootnoteText">
    <w:name w:val="footnote text"/>
    <w:basedOn w:val="Normal"/>
    <w:link w:val="FootnoteTextChar"/>
    <w:uiPriority w:val="99"/>
    <w:unhideWhenUsed/>
    <w:rsid w:val="000A4526"/>
    <w:pPr>
      <w:widowControl w:val="0"/>
      <w:spacing w:after="120"/>
    </w:pPr>
    <w:rPr>
      <w:rFonts w:ascii="Century Gothic" w:eastAsiaTheme="minorHAnsi" w:hAnsi="Century Gothic" w:cstheme="minorBidi"/>
      <w:sz w:val="18"/>
      <w:szCs w:val="20"/>
    </w:rPr>
  </w:style>
  <w:style w:type="character" w:customStyle="1" w:styleId="FootnoteTextChar">
    <w:name w:val="Footnote Text Char"/>
    <w:basedOn w:val="DefaultParagraphFont"/>
    <w:link w:val="FootnoteText"/>
    <w:uiPriority w:val="99"/>
    <w:rsid w:val="000A4526"/>
    <w:rPr>
      <w:rFonts w:ascii="Century Gothic" w:eastAsiaTheme="minorHAnsi" w:hAnsi="Century Gothic" w:cstheme="minorBidi"/>
      <w:sz w:val="18"/>
    </w:rPr>
  </w:style>
  <w:style w:type="character" w:styleId="FootnoteReference">
    <w:name w:val="footnote reference"/>
    <w:basedOn w:val="DefaultParagraphFont"/>
    <w:uiPriority w:val="99"/>
    <w:unhideWhenUsed/>
    <w:rsid w:val="000A45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gp@ep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3B586CDAABDC438667FF79F0747771" ma:contentTypeVersion="5" ma:contentTypeDescription="Create a new document." ma:contentTypeScope="" ma:versionID="9f57f9e5fcc6050274834737cf40b86c">
  <xsd:schema xmlns:xsd="http://www.w3.org/2001/XMLSchema" xmlns:xs="http://www.w3.org/2001/XMLSchema" xmlns:p="http://schemas.microsoft.com/office/2006/metadata/properties" xmlns:ns1="http://schemas.microsoft.com/sharepoint/v3" targetNamespace="http://schemas.microsoft.com/office/2006/metadata/properties" ma:root="true" ma:fieldsID="cfcc36c88ee4a45445762472d77ee42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28E89-EB10-4D71-9AFE-13899493C1BA}"/>
</file>

<file path=customXml/itemProps2.xml><?xml version="1.0" encoding="utf-8"?>
<ds:datastoreItem xmlns:ds="http://schemas.openxmlformats.org/officeDocument/2006/customXml" ds:itemID="{331CB7B8-E681-4193-A1D8-9FB2E48B15B9}"/>
</file>

<file path=customXml/itemProps3.xml><?xml version="1.0" encoding="utf-8"?>
<ds:datastoreItem xmlns:ds="http://schemas.openxmlformats.org/officeDocument/2006/customXml" ds:itemID="{5290BD22-9D3D-4C81-9011-FCF4C17B3B90}"/>
</file>

<file path=customXml/itemProps4.xml><?xml version="1.0" encoding="utf-8"?>
<ds:datastoreItem xmlns:ds="http://schemas.openxmlformats.org/officeDocument/2006/customXml" ds:itemID="{011FA3F2-013A-42BA-8F34-5952E1AEE80A}"/>
</file>

<file path=docProps/app.xml><?xml version="1.0" encoding="utf-8"?>
<Properties xmlns="http://schemas.openxmlformats.org/officeDocument/2006/extended-properties" xmlns:vt="http://schemas.openxmlformats.org/officeDocument/2006/docPropsVTypes">
  <Template>Normal</Template>
  <TotalTime>1</TotalTime>
  <Pages>5</Pages>
  <Words>2337</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15633</CharactersWithSpaces>
  <SharedDoc>false</SharedDoc>
  <HLinks>
    <vt:vector size="6" baseType="variant">
      <vt:variant>
        <vt:i4>6553692</vt:i4>
      </vt:variant>
      <vt:variant>
        <vt:i4>12</vt:i4>
      </vt:variant>
      <vt:variant>
        <vt:i4>0</vt:i4>
      </vt:variant>
      <vt:variant>
        <vt:i4>5</vt:i4>
      </vt:variant>
      <vt:variant>
        <vt:lpwstr>mailto:cgp@epa.gov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EPA</dc:creator>
  <cp:keywords/>
  <cp:lastModifiedBy>Paul Hlavinka</cp:lastModifiedBy>
  <cp:revision>2</cp:revision>
  <cp:lastPrinted>2012-09-11T11:23:00Z</cp:lastPrinted>
  <dcterms:created xsi:type="dcterms:W3CDTF">2022-02-28T16:33:00Z</dcterms:created>
  <dcterms:modified xsi:type="dcterms:W3CDTF">2022-02-28T16:33:00Z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0x010100253B586CDAABDC438667FF79F0747771</vt:lpwstr>
  </property>
</Properties>
</file>